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149A" w14:textId="6DFCE1F1" w:rsidR="00057BED" w:rsidRDefault="00AE4DD8" w:rsidP="00057BED">
      <w:pPr>
        <w:pStyle w:val="CoverFooter"/>
        <w:framePr w:wrap="notBeside"/>
      </w:pPr>
      <w:bookmarkStart w:id="0" w:name="_Hlk15892545"/>
      <w:bookmarkStart w:id="1" w:name="_Toc15553802"/>
      <w:r>
        <w:t xml:space="preserve">CRICOS </w:t>
      </w:r>
      <w:sdt>
        <w:sdtPr>
          <w:id w:val="1857144612"/>
          <w:lock w:val="sdtLocked"/>
          <w:placeholder>
            <w:docPart w:val="4659EA7468A7400BA68316C778125D62"/>
          </w:placeholder>
          <w15:appearance w15:val="hidden"/>
          <w:text/>
        </w:sdtPr>
        <w:sdtEndPr/>
        <w:sdtContent>
          <w:r w:rsidR="00B95C35">
            <w:t xml:space="preserve">00103D </w:t>
          </w:r>
          <w:r w:rsidR="00FB6A54">
            <w:t>|</w:t>
          </w:r>
          <w:r w:rsidR="00F31E0B">
            <w:t xml:space="preserve"> </w:t>
          </w:r>
          <w:r w:rsidR="00B95C35">
            <w:t>RTO 4909</w:t>
          </w:r>
          <w:r w:rsidR="00F31E0B">
            <w:t xml:space="preserve"> | TEQSA Provider ID</w:t>
          </w:r>
          <w:r w:rsidR="00642010">
            <w:t>: PRV12151 | Provider Category: Australian University</w:t>
          </w:r>
        </w:sdtContent>
      </w:sdt>
      <w:r w:rsidR="00057BED">
        <w:t xml:space="preserve">  </w:t>
      </w:r>
    </w:p>
    <w:p w14:paraId="39394557" w14:textId="77777777" w:rsidR="009715D2" w:rsidRDefault="009715D2" w:rsidP="00B95C35">
      <w:pPr>
        <w:pStyle w:val="DocumentTitle"/>
      </w:pPr>
      <w:bookmarkStart w:id="2" w:name="_Toc23248106"/>
      <w:bookmarkStart w:id="3" w:name="_Toc23248504"/>
      <w:bookmarkStart w:id="4" w:name="_Toc23250653"/>
      <w:bookmarkStart w:id="5" w:name="_Toc121907446"/>
      <w:bookmarkEnd w:id="0"/>
      <w:r>
        <w:t>Procedure Template</w:t>
      </w:r>
      <w:bookmarkEnd w:id="2"/>
      <w:bookmarkEnd w:id="3"/>
      <w:bookmarkEnd w:id="4"/>
      <w:bookmarkEnd w:id="5"/>
    </w:p>
    <w:p w14:paraId="12A9662E" w14:textId="024D1B62" w:rsidR="009715D2" w:rsidRPr="00186D94" w:rsidRDefault="00186D94" w:rsidP="00655A38">
      <w:pPr>
        <w:rPr>
          <w:rFonts w:eastAsia="Arial" w:cs="Arial"/>
          <w:bCs/>
          <w:i/>
          <w:iCs/>
          <w:szCs w:val="20"/>
        </w:rPr>
      </w:pPr>
      <w:r w:rsidRPr="00186D94">
        <w:rPr>
          <w:rFonts w:eastAsia="Arial" w:cs="Arial"/>
          <w:bCs/>
          <w:i/>
          <w:iCs/>
          <w:szCs w:val="20"/>
        </w:rPr>
        <w:t>A Procedure outlines a series of Actions, Activities and Steps required (and by whom) to implement a process or requirement across the University and is formally reviewed every three years. All procedures relate to a Policy Domain and are consistent with the Policy to which they refer.</w:t>
      </w:r>
    </w:p>
    <w:p w14:paraId="07C1BE9E" w14:textId="77777777" w:rsidR="00655A38" w:rsidRPr="00655A38" w:rsidRDefault="00655A38" w:rsidP="00655A38">
      <w:pPr>
        <w:rPr>
          <w:color w:val="002060"/>
          <w:sz w:val="32"/>
          <w:szCs w:val="32"/>
        </w:rPr>
      </w:pPr>
      <w:r w:rsidRPr="00655A38">
        <w:rPr>
          <w:color w:val="002060"/>
          <w:sz w:val="32"/>
          <w:szCs w:val="32"/>
        </w:rPr>
        <w:t>Contents</w:t>
      </w:r>
    </w:p>
    <w:p w14:paraId="734C737D" w14:textId="22986D1E" w:rsidR="00F01E14" w:rsidRDefault="00655A38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r>
        <w:fldChar w:fldCharType="begin"/>
      </w:r>
      <w:r>
        <w:instrText xml:space="preserve"> TOC \o "1-1" \h \z </w:instrText>
      </w:r>
      <w:r>
        <w:fldChar w:fldCharType="separate"/>
      </w:r>
      <w:hyperlink w:anchor="_Toc121907446" w:history="1">
        <w:r w:rsidR="00F01E14" w:rsidRPr="0011744E">
          <w:rPr>
            <w:rStyle w:val="Hyperlink"/>
            <w:noProof/>
          </w:rPr>
          <w:t>Procedure Template</w:t>
        </w:r>
        <w:r w:rsidR="00F01E14">
          <w:rPr>
            <w:noProof/>
            <w:webHidden/>
          </w:rPr>
          <w:tab/>
        </w:r>
        <w:r w:rsidR="00F01E14">
          <w:rPr>
            <w:noProof/>
            <w:webHidden/>
          </w:rPr>
          <w:fldChar w:fldCharType="begin"/>
        </w:r>
        <w:r w:rsidR="00F01E14">
          <w:rPr>
            <w:noProof/>
            <w:webHidden/>
          </w:rPr>
          <w:instrText xml:space="preserve"> PAGEREF _Toc121907446 \h </w:instrText>
        </w:r>
        <w:r w:rsidR="00F01E14">
          <w:rPr>
            <w:noProof/>
            <w:webHidden/>
          </w:rPr>
        </w:r>
        <w:r w:rsidR="00F01E14">
          <w:rPr>
            <w:noProof/>
            <w:webHidden/>
          </w:rPr>
          <w:fldChar w:fldCharType="separate"/>
        </w:r>
        <w:r w:rsidR="00F01E14">
          <w:rPr>
            <w:noProof/>
            <w:webHidden/>
          </w:rPr>
          <w:t>1</w:t>
        </w:r>
        <w:r w:rsidR="00F01E14">
          <w:rPr>
            <w:noProof/>
            <w:webHidden/>
          </w:rPr>
          <w:fldChar w:fldCharType="end"/>
        </w:r>
      </w:hyperlink>
    </w:p>
    <w:p w14:paraId="56F782D6" w14:textId="60E6A40E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47" w:history="1">
        <w:r w:rsidRPr="0011744E">
          <w:rPr>
            <w:rStyle w:val="Hyperlink"/>
            <w:rFonts w:eastAsia="Arial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633277" w14:textId="1605024B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48" w:history="1">
        <w:r w:rsidRPr="0011744E">
          <w:rPr>
            <w:rStyle w:val="Hyperlink"/>
            <w:rFonts w:eastAsia="Arial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94008F" w14:textId="67914BA1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49" w:history="1">
        <w:r w:rsidRPr="0011744E">
          <w:rPr>
            <w:rStyle w:val="Hyperlink"/>
            <w:rFonts w:eastAsia="Arial"/>
            <w:noProof/>
          </w:rPr>
          <w:t>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E63535" w14:textId="35F996C2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0" w:history="1">
        <w:r w:rsidRPr="0011744E">
          <w:rPr>
            <w:rStyle w:val="Hyperlink"/>
            <w:rFonts w:eastAsia="Arial"/>
            <w:noProof/>
          </w:rPr>
          <w:t>Legislative 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940221" w14:textId="6E52501D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1" w:history="1">
        <w:r w:rsidRPr="0011744E">
          <w:rPr>
            <w:rStyle w:val="Hyperlink"/>
            <w:rFonts w:eastAsia="Arial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227798" w14:textId="1CDA95F8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2" w:history="1">
        <w:r w:rsidRPr="0011744E">
          <w:rPr>
            <w:rStyle w:val="Hyperlink"/>
            <w:noProof/>
          </w:rPr>
          <w:t>Supporting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52C042" w14:textId="4E31D66B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3" w:history="1">
        <w:r w:rsidRPr="0011744E">
          <w:rPr>
            <w:rStyle w:val="Hyperlink"/>
            <w:rFonts w:eastAsia="Arial"/>
            <w:noProof/>
          </w:rPr>
          <w:t>Forms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A68D1A" w14:textId="31017CF7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4" w:history="1">
        <w:r w:rsidRPr="0011744E">
          <w:rPr>
            <w:rStyle w:val="Hyperlink"/>
            <w:rFonts w:eastAsia="Arial"/>
            <w:noProof/>
          </w:rPr>
          <w:t>Responsibility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7FF237" w14:textId="3D93C9E8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5" w:history="1">
        <w:r w:rsidRPr="0011744E">
          <w:rPr>
            <w:rStyle w:val="Hyperlink"/>
            <w:rFonts w:eastAsia="Arial"/>
            <w:noProof/>
          </w:rPr>
          <w:t>Promulgation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7C04AB" w14:textId="3FE1053A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6" w:history="1">
        <w:r w:rsidRPr="0011744E">
          <w:rPr>
            <w:rStyle w:val="Hyperlink"/>
            <w:rFonts w:eastAsia="Arial"/>
            <w:noProof/>
          </w:rPr>
          <w:t>Implementation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CBE20D" w14:textId="631CF247" w:rsidR="00F01E14" w:rsidRDefault="00F01E14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121907457" w:history="1">
        <w:r w:rsidRPr="0011744E">
          <w:rPr>
            <w:rStyle w:val="Hyperlink"/>
            <w:rFonts w:eastAsia="Arial"/>
            <w:noProof/>
          </w:rPr>
          <w:t>Records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_Toc121907457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3BF69D" w14:textId="6CABBC99" w:rsidR="00655A38" w:rsidRDefault="00655A38" w:rsidP="00655A38">
      <w:pPr>
        <w:pStyle w:val="TOC1"/>
        <w:tabs>
          <w:tab w:val="right" w:leader="dot" w:pos="9060"/>
        </w:tabs>
      </w:pPr>
      <w:r>
        <w:fldChar w:fldCharType="end"/>
      </w:r>
    </w:p>
    <w:p w14:paraId="0870A1CE" w14:textId="77777777" w:rsidR="009715D2" w:rsidRDefault="009715D2" w:rsidP="009715D2">
      <w:pPr>
        <w:pStyle w:val="Heading1"/>
        <w:rPr>
          <w:rFonts w:eastAsia="Arial"/>
          <w:b/>
        </w:rPr>
      </w:pPr>
      <w:bookmarkStart w:id="6" w:name="_Toc443478556"/>
      <w:bookmarkStart w:id="7" w:name="_Toc23248108"/>
      <w:bookmarkStart w:id="8" w:name="_Toc23248505"/>
      <w:bookmarkStart w:id="9" w:name="_Toc121907447"/>
      <w:r>
        <w:rPr>
          <w:rFonts w:eastAsia="Arial"/>
        </w:rPr>
        <w:t>Purpose</w:t>
      </w:r>
      <w:bookmarkEnd w:id="6"/>
      <w:bookmarkEnd w:id="7"/>
      <w:bookmarkEnd w:id="8"/>
      <w:bookmarkEnd w:id="9"/>
      <w:r>
        <w:rPr>
          <w:rFonts w:eastAsia="Arial"/>
        </w:rPr>
        <w:t xml:space="preserve"> </w:t>
      </w:r>
    </w:p>
    <w:p w14:paraId="63FC1B39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 xml:space="preserve">Include here a concise formal statement stating how the policy it supports will be implemented </w:t>
      </w:r>
      <w:proofErr w:type="spellStart"/>
      <w:r>
        <w:rPr>
          <w:rFonts w:eastAsia="Arial" w:cs="Arial"/>
          <w:bCs/>
          <w:szCs w:val="20"/>
        </w:rPr>
        <w:t>eg</w:t>
      </w:r>
      <w:proofErr w:type="spellEnd"/>
    </w:p>
    <w:p w14:paraId="59AD4D2C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>This procedure will ensure that … or This procedure mandates operational activities and assigns responsibilities to support the implementation of the … Policy.</w:t>
      </w:r>
    </w:p>
    <w:p w14:paraId="6876674D" w14:textId="77777777" w:rsidR="009715D2" w:rsidRPr="00007163" w:rsidRDefault="009715D2" w:rsidP="009715D2">
      <w:pPr>
        <w:spacing w:after="0"/>
        <w:rPr>
          <w:rFonts w:eastAsia="Arial" w:cs="Arial"/>
          <w:bCs/>
          <w:szCs w:val="20"/>
        </w:rPr>
      </w:pPr>
    </w:p>
    <w:p w14:paraId="2165D868" w14:textId="77777777" w:rsidR="009715D2" w:rsidRPr="00C86C8B" w:rsidRDefault="009715D2" w:rsidP="00C86C8B">
      <w:pPr>
        <w:pStyle w:val="Heading1"/>
        <w:rPr>
          <w:rFonts w:eastAsia="Arial"/>
        </w:rPr>
      </w:pPr>
      <w:bookmarkStart w:id="10" w:name="_Toc443478557"/>
      <w:bookmarkStart w:id="11" w:name="_Toc23248109"/>
      <w:bookmarkStart w:id="12" w:name="_Toc23248506"/>
      <w:bookmarkStart w:id="13" w:name="_Toc121907448"/>
      <w:r>
        <w:rPr>
          <w:rFonts w:eastAsia="Arial"/>
        </w:rPr>
        <w:t>Scope</w:t>
      </w:r>
      <w:bookmarkEnd w:id="10"/>
      <w:bookmarkEnd w:id="11"/>
      <w:bookmarkEnd w:id="12"/>
      <w:bookmarkEnd w:id="13"/>
      <w:r>
        <w:rPr>
          <w:rFonts w:eastAsia="Arial"/>
        </w:rPr>
        <w:t xml:space="preserve"> </w:t>
      </w:r>
    </w:p>
    <w:p w14:paraId="5B2BC2AE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>This procedure applies to … all staff or all students or all activities … (can include who/what</w:t>
      </w:r>
      <w:r w:rsidRPr="00DB4897">
        <w:rPr>
          <w:rFonts w:eastAsia="Arial" w:cs="Arial"/>
          <w:bCs/>
          <w:szCs w:val="20"/>
        </w:rPr>
        <w:t xml:space="preserve"> it</w:t>
      </w:r>
      <w:r w:rsidRPr="00DB4897">
        <w:rPr>
          <w:rFonts w:eastAsia="Arial" w:cs="Arial"/>
          <w:b/>
          <w:bCs/>
          <w:szCs w:val="20"/>
        </w:rPr>
        <w:t xml:space="preserve"> does not apply</w:t>
      </w:r>
      <w:r>
        <w:rPr>
          <w:rFonts w:eastAsia="Arial" w:cs="Arial"/>
          <w:bCs/>
          <w:szCs w:val="20"/>
        </w:rPr>
        <w:t xml:space="preserve"> to)</w:t>
      </w:r>
    </w:p>
    <w:p w14:paraId="38D87031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</w:p>
    <w:p w14:paraId="5522BDAC" w14:textId="77777777" w:rsidR="009715D2" w:rsidRPr="00053F37" w:rsidRDefault="009715D2" w:rsidP="009715D2">
      <w:pPr>
        <w:spacing w:after="0"/>
        <w:ind w:right="-20"/>
        <w:rPr>
          <w:rFonts w:eastAsia="Arial" w:cs="Arial"/>
          <w:bCs/>
          <w:color w:val="007BC3"/>
          <w:szCs w:val="20"/>
        </w:rPr>
      </w:pPr>
    </w:p>
    <w:p w14:paraId="50140488" w14:textId="77777777" w:rsidR="009715D2" w:rsidRDefault="009715D2" w:rsidP="009715D2">
      <w:pPr>
        <w:pStyle w:val="Heading1"/>
        <w:rPr>
          <w:rFonts w:eastAsia="Arial"/>
        </w:rPr>
      </w:pPr>
      <w:bookmarkStart w:id="14" w:name="_Toc443478560"/>
      <w:bookmarkStart w:id="15" w:name="_Toc23248112"/>
      <w:bookmarkStart w:id="16" w:name="_Toc23248509"/>
      <w:bookmarkStart w:id="17" w:name="_Toc121907449"/>
      <w:bookmarkEnd w:id="1"/>
      <w:r>
        <w:rPr>
          <w:rFonts w:eastAsia="Arial"/>
        </w:rPr>
        <w:t>Actions</w:t>
      </w:r>
      <w:bookmarkEnd w:id="14"/>
      <w:bookmarkEnd w:id="15"/>
      <w:bookmarkEnd w:id="16"/>
      <w:bookmarkEnd w:id="17"/>
    </w:p>
    <w:p w14:paraId="2AFEA641" w14:textId="116F2E94" w:rsidR="009715D2" w:rsidRDefault="009715D2" w:rsidP="009715D2">
      <w:pPr>
        <w:spacing w:after="0"/>
        <w:rPr>
          <w:i/>
        </w:rPr>
      </w:pPr>
      <w:r w:rsidRPr="0063467E">
        <w:rPr>
          <w:i/>
        </w:rPr>
        <w:t>Note: detail each of the actions necessary within this procedure to implement the intent of the overarching policy</w:t>
      </w:r>
      <w:r>
        <w:rPr>
          <w:i/>
        </w:rPr>
        <w:t xml:space="preserve">. Each Activity </w:t>
      </w:r>
      <w:r w:rsidR="00AA2693">
        <w:rPr>
          <w:i/>
        </w:rPr>
        <w:t xml:space="preserve">and Step </w:t>
      </w:r>
      <w:r>
        <w:rPr>
          <w:i/>
        </w:rPr>
        <w:t xml:space="preserve">should </w:t>
      </w:r>
      <w:r w:rsidR="00AA2693">
        <w:rPr>
          <w:i/>
        </w:rPr>
        <w:t xml:space="preserve">start </w:t>
      </w:r>
      <w:r>
        <w:rPr>
          <w:i/>
        </w:rPr>
        <w:t>with a verb</w:t>
      </w:r>
      <w:r w:rsidR="00CF6ACA">
        <w:rPr>
          <w:i/>
        </w:rPr>
        <w:t>.</w:t>
      </w:r>
      <w:r>
        <w:rPr>
          <w:i/>
        </w:rPr>
        <w:t xml:space="preserve"> </w:t>
      </w:r>
      <w:r w:rsidR="002C7B96">
        <w:rPr>
          <w:i/>
        </w:rPr>
        <w:t>Example</w:t>
      </w:r>
      <w:r w:rsidR="006A3300">
        <w:rPr>
          <w:i/>
        </w:rPr>
        <w:t>:</w:t>
      </w:r>
    </w:p>
    <w:p w14:paraId="063CE515" w14:textId="77777777" w:rsidR="009715D2" w:rsidRPr="0063467E" w:rsidRDefault="009715D2" w:rsidP="003B4DE4"/>
    <w:p w14:paraId="692D0575" w14:textId="0B4C50B7" w:rsidR="009715D2" w:rsidRPr="003B4DE4" w:rsidRDefault="009715D2" w:rsidP="009660FD">
      <w:pPr>
        <w:pStyle w:val="ListNumber"/>
        <w:tabs>
          <w:tab w:val="clear" w:pos="284"/>
          <w:tab w:val="num" w:pos="0"/>
        </w:tabs>
        <w:ind w:left="0" w:firstLine="0"/>
        <w:rPr>
          <w:b/>
        </w:rPr>
      </w:pPr>
      <w:bookmarkStart w:id="18" w:name="_Toc23248113"/>
      <w:bookmarkStart w:id="19" w:name="_Toc23248510"/>
      <w:r w:rsidRPr="003B4DE4">
        <w:rPr>
          <w:b/>
        </w:rPr>
        <w:t xml:space="preserve">Completing and submitting a </w:t>
      </w:r>
      <w:r w:rsidR="005D27C5">
        <w:rPr>
          <w:b/>
        </w:rPr>
        <w:t>Governance Document Request</w:t>
      </w:r>
      <w:r w:rsidRPr="003B4DE4">
        <w:rPr>
          <w:b/>
        </w:rPr>
        <w:t xml:space="preserve"> Form – Development of new or amendment of existing </w:t>
      </w:r>
      <w:bookmarkEnd w:id="18"/>
      <w:bookmarkEnd w:id="19"/>
      <w:r w:rsidR="005D27C5">
        <w:rPr>
          <w:b/>
        </w:rPr>
        <w:t>governance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268"/>
        <w:gridCol w:w="2409"/>
        <w:gridCol w:w="3967"/>
      </w:tblGrid>
      <w:tr w:rsidR="003B4DE4" w:rsidRPr="00C86C8B" w14:paraId="6E5659B1" w14:textId="77777777" w:rsidTr="00AA2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F37477F" w14:textId="77777777" w:rsidR="003B4DE4" w:rsidRPr="00C86C8B" w:rsidRDefault="003B4DE4" w:rsidP="00AA269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BEC5DB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2409" w:type="dxa"/>
          </w:tcPr>
          <w:p w14:paraId="5FB919A1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RESPONSIBILITY</w:t>
            </w:r>
          </w:p>
        </w:tc>
        <w:tc>
          <w:tcPr>
            <w:tcW w:w="3967" w:type="dxa"/>
          </w:tcPr>
          <w:p w14:paraId="5B1922BB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STEPS</w:t>
            </w:r>
          </w:p>
        </w:tc>
      </w:tr>
      <w:tr w:rsidR="003B4DE4" w:rsidRPr="00C86C8B" w14:paraId="5C064AD0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01BBBB83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A</w:t>
            </w:r>
          </w:p>
        </w:tc>
        <w:tc>
          <w:tcPr>
            <w:tcW w:w="2268" w:type="dxa"/>
          </w:tcPr>
          <w:p w14:paraId="1A154CC3" w14:textId="10A7AF2A" w:rsidR="003B4DE4" w:rsidRPr="00C86C8B" w:rsidRDefault="003B4DE4" w:rsidP="003B4DE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rFonts w:eastAsia="Arial" w:cs="Arial"/>
                <w:sz w:val="18"/>
                <w:szCs w:val="18"/>
              </w:rPr>
              <w:t xml:space="preserve">Checking for suitable existing </w:t>
            </w:r>
            <w:r w:rsidR="001804DE">
              <w:rPr>
                <w:rFonts w:eastAsia="Arial" w:cs="Arial"/>
                <w:sz w:val="18"/>
                <w:szCs w:val="18"/>
              </w:rPr>
              <w:t>governance document</w:t>
            </w:r>
          </w:p>
        </w:tc>
        <w:tc>
          <w:tcPr>
            <w:tcW w:w="2409" w:type="dxa"/>
          </w:tcPr>
          <w:p w14:paraId="3E2E82D9" w14:textId="38F49EBB" w:rsidR="003B4DE4" w:rsidRPr="00C86C8B" w:rsidRDefault="007C76FD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Owner</w:t>
            </w:r>
          </w:p>
        </w:tc>
        <w:tc>
          <w:tcPr>
            <w:tcW w:w="3967" w:type="dxa"/>
          </w:tcPr>
          <w:p w14:paraId="195E9D8B" w14:textId="77777777" w:rsidR="003B4DE4" w:rsidRPr="00C86C8B" w:rsidRDefault="003B4DE4" w:rsidP="003B4DE4">
            <w:pPr>
              <w:pStyle w:val="ListNumber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1.</w:t>
            </w:r>
            <w:r w:rsidRPr="00C86C8B">
              <w:rPr>
                <w:sz w:val="18"/>
                <w:szCs w:val="18"/>
              </w:rPr>
              <w:tab/>
              <w:t>Check the Policy Library for a suitable existing policy or procedure that could be enhanced to include identified need, seeking consultation from the Policy Office and other stakeholders if required</w:t>
            </w:r>
            <w:r w:rsidR="00D56859" w:rsidRPr="00C86C8B">
              <w:rPr>
                <w:sz w:val="18"/>
                <w:szCs w:val="18"/>
              </w:rPr>
              <w:t>.</w:t>
            </w:r>
          </w:p>
          <w:p w14:paraId="5DCEA7C0" w14:textId="77777777" w:rsidR="003B4DE4" w:rsidRPr="00C86C8B" w:rsidRDefault="00D56859" w:rsidP="003B4DE4">
            <w:pPr>
              <w:pStyle w:val="ListNumber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2.</w:t>
            </w:r>
            <w:r w:rsidR="003B4DE4" w:rsidRPr="00C86C8B">
              <w:rPr>
                <w:sz w:val="18"/>
                <w:szCs w:val="18"/>
              </w:rPr>
              <w:tab/>
              <w:t>Benchmark against other universities and external organisations as required</w:t>
            </w:r>
            <w:r w:rsidR="009660FD">
              <w:rPr>
                <w:sz w:val="18"/>
                <w:szCs w:val="18"/>
              </w:rPr>
              <w:t>.</w:t>
            </w:r>
          </w:p>
        </w:tc>
      </w:tr>
      <w:tr w:rsidR="003B4DE4" w:rsidRPr="00C86C8B" w14:paraId="10CAAF85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7870F423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lastRenderedPageBreak/>
              <w:t>B</w:t>
            </w:r>
          </w:p>
        </w:tc>
        <w:tc>
          <w:tcPr>
            <w:tcW w:w="2268" w:type="dxa"/>
          </w:tcPr>
          <w:p w14:paraId="2052D61B" w14:textId="1DEA471D" w:rsidR="003B4DE4" w:rsidRPr="00C86C8B" w:rsidRDefault="003B4DE4" w:rsidP="003B4DE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rFonts w:eastAsia="Arial" w:cs="Arial"/>
                <w:sz w:val="18"/>
                <w:szCs w:val="18"/>
              </w:rPr>
              <w:t xml:space="preserve">Completing the </w:t>
            </w:r>
            <w:r w:rsidR="00FE78B7">
              <w:rPr>
                <w:rFonts w:eastAsia="Arial" w:cs="Arial"/>
                <w:sz w:val="18"/>
                <w:szCs w:val="18"/>
              </w:rPr>
              <w:t>Governance Document Request Form</w:t>
            </w:r>
          </w:p>
        </w:tc>
        <w:tc>
          <w:tcPr>
            <w:tcW w:w="2409" w:type="dxa"/>
          </w:tcPr>
          <w:p w14:paraId="24EC9929" w14:textId="04ADBCBC" w:rsidR="003B4DE4" w:rsidRPr="00C86C8B" w:rsidRDefault="007C76FD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Owner</w:t>
            </w:r>
          </w:p>
        </w:tc>
        <w:tc>
          <w:tcPr>
            <w:tcW w:w="3967" w:type="dxa"/>
          </w:tcPr>
          <w:p w14:paraId="23BC7B16" w14:textId="77777777" w:rsidR="003B4DE4" w:rsidRPr="00C86C8B" w:rsidRDefault="00D56859" w:rsidP="00D56859">
            <w:pPr>
              <w:pStyle w:val="ListNumber"/>
              <w:tabs>
                <w:tab w:val="clear" w:pos="284"/>
              </w:tabs>
              <w:spacing w:after="0"/>
              <w:ind w:left="323" w:hanging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1.</w:t>
            </w:r>
            <w:r w:rsidRPr="00C86C8B">
              <w:rPr>
                <w:sz w:val="18"/>
                <w:szCs w:val="18"/>
              </w:rPr>
              <w:tab/>
              <w:t>Complete all sections of the form and provide enough context with supporting documentation to allow the Approval Authority to support the proposal</w:t>
            </w:r>
            <w:r w:rsidR="009660FD">
              <w:rPr>
                <w:sz w:val="18"/>
                <w:szCs w:val="18"/>
              </w:rPr>
              <w:t>.</w:t>
            </w:r>
          </w:p>
        </w:tc>
      </w:tr>
      <w:tr w:rsidR="003B4DE4" w:rsidRPr="00C86C8B" w14:paraId="5542FA2C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4ABC4174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14:paraId="3327EB90" w14:textId="0D2EE836" w:rsidR="003B4DE4" w:rsidRPr="00C86C8B" w:rsidRDefault="003B4DE4" w:rsidP="003B4DE4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rFonts w:eastAsia="Arial" w:cs="Arial"/>
                <w:sz w:val="18"/>
                <w:szCs w:val="18"/>
              </w:rPr>
              <w:t xml:space="preserve">Signing and submitting the </w:t>
            </w:r>
            <w:r w:rsidR="007C76FD">
              <w:rPr>
                <w:rFonts w:eastAsia="Arial" w:cs="Arial"/>
                <w:sz w:val="18"/>
                <w:szCs w:val="18"/>
              </w:rPr>
              <w:t>Governance Document Request Form</w:t>
            </w:r>
          </w:p>
        </w:tc>
        <w:tc>
          <w:tcPr>
            <w:tcW w:w="2409" w:type="dxa"/>
          </w:tcPr>
          <w:p w14:paraId="1D84C6C9" w14:textId="765E6FCA" w:rsidR="003B4DE4" w:rsidRPr="00C86C8B" w:rsidRDefault="007C76FD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Owner</w:t>
            </w:r>
          </w:p>
        </w:tc>
        <w:tc>
          <w:tcPr>
            <w:tcW w:w="3967" w:type="dxa"/>
          </w:tcPr>
          <w:p w14:paraId="09CACDD6" w14:textId="48410AA5" w:rsidR="00D56859" w:rsidRPr="00C86C8B" w:rsidRDefault="00D56859" w:rsidP="00FE1CD2">
            <w:pPr>
              <w:pStyle w:val="ListNumber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86C8B">
              <w:rPr>
                <w:sz w:val="18"/>
                <w:szCs w:val="18"/>
              </w:rPr>
              <w:t>S</w:t>
            </w:r>
            <w:r w:rsidR="00FE78B7">
              <w:rPr>
                <w:sz w:val="18"/>
                <w:szCs w:val="18"/>
              </w:rPr>
              <w:t>ign</w:t>
            </w:r>
            <w:r w:rsidRPr="00C86C8B">
              <w:rPr>
                <w:sz w:val="18"/>
                <w:szCs w:val="18"/>
                <w:lang w:val="en-US"/>
              </w:rPr>
              <w:t xml:space="preserve"> the form as </w:t>
            </w:r>
            <w:r w:rsidR="00FE78B7">
              <w:rPr>
                <w:sz w:val="18"/>
                <w:szCs w:val="18"/>
                <w:lang w:val="en-US"/>
              </w:rPr>
              <w:t>Document Owner</w:t>
            </w:r>
            <w:r w:rsidR="009660FD">
              <w:rPr>
                <w:sz w:val="18"/>
                <w:szCs w:val="18"/>
                <w:lang w:val="en-US"/>
              </w:rPr>
              <w:t>.</w:t>
            </w:r>
          </w:p>
          <w:p w14:paraId="444742CA" w14:textId="77777777" w:rsidR="00D56859" w:rsidRPr="00C86C8B" w:rsidRDefault="00D56859" w:rsidP="00FE1CD2">
            <w:pPr>
              <w:pStyle w:val="ListNumber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C86C8B">
              <w:rPr>
                <w:sz w:val="18"/>
                <w:szCs w:val="18"/>
                <w:lang w:val="en-US"/>
              </w:rPr>
              <w:t>Obtain the sign</w:t>
            </w:r>
            <w:r w:rsidR="009660FD">
              <w:rPr>
                <w:sz w:val="18"/>
                <w:szCs w:val="18"/>
                <w:lang w:val="en-US"/>
              </w:rPr>
              <w:t>ature of the Approval Authority.</w:t>
            </w:r>
          </w:p>
          <w:p w14:paraId="7CDA1420" w14:textId="712798D8" w:rsidR="003B4DE4" w:rsidRPr="00C86C8B" w:rsidRDefault="00D56859" w:rsidP="00FE1CD2">
            <w:pPr>
              <w:pStyle w:val="ListNumber"/>
              <w:numPr>
                <w:ilvl w:val="0"/>
                <w:numId w:val="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  <w:lang w:val="en-US"/>
              </w:rPr>
              <w:t>Submit the completed form to Policy for approval</w:t>
            </w:r>
            <w:r w:rsidR="00FE78B7">
              <w:rPr>
                <w:sz w:val="18"/>
                <w:szCs w:val="18"/>
                <w:lang w:val="en-US"/>
              </w:rPr>
              <w:t xml:space="preserve"> by the Manager, </w:t>
            </w:r>
            <w:proofErr w:type="gramStart"/>
            <w:r w:rsidR="00FE78B7">
              <w:rPr>
                <w:sz w:val="18"/>
                <w:szCs w:val="18"/>
                <w:lang w:val="en-US"/>
              </w:rPr>
              <w:t>Policy</w:t>
            </w:r>
            <w:proofErr w:type="gramEnd"/>
            <w:r w:rsidR="00FE78B7">
              <w:rPr>
                <w:sz w:val="18"/>
                <w:szCs w:val="18"/>
                <w:lang w:val="en-US"/>
              </w:rPr>
              <w:t xml:space="preserve"> and Quality Assurance Services</w:t>
            </w:r>
            <w:r w:rsidR="009660FD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05844F37" w14:textId="77777777" w:rsidR="003B4DE4" w:rsidRPr="003B4DE4" w:rsidRDefault="003B4DE4" w:rsidP="00D56859">
      <w:pPr>
        <w:spacing w:after="160" w:line="259" w:lineRule="auto"/>
        <w:rPr>
          <w:b/>
        </w:rPr>
      </w:pPr>
    </w:p>
    <w:p w14:paraId="3FDFB3AB" w14:textId="77777777" w:rsidR="003B4DE4" w:rsidRPr="003B4DE4" w:rsidRDefault="003B4DE4" w:rsidP="003B4DE4">
      <w:pPr>
        <w:pStyle w:val="ListNumber"/>
        <w:rPr>
          <w:b/>
        </w:rPr>
      </w:pPr>
      <w:proofErr w:type="spellStart"/>
      <w:r w:rsidRPr="003B4DE4">
        <w:rPr>
          <w:b/>
        </w:rPr>
        <w:t>Xxx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268"/>
        <w:gridCol w:w="2409"/>
        <w:gridCol w:w="3967"/>
      </w:tblGrid>
      <w:tr w:rsidR="003B4DE4" w:rsidRPr="00C86C8B" w14:paraId="21CA2F7B" w14:textId="77777777" w:rsidTr="00AA2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FC73ED" w14:textId="77777777" w:rsidR="003B4DE4" w:rsidRPr="00C86C8B" w:rsidRDefault="003B4DE4" w:rsidP="00AA269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F8058C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2409" w:type="dxa"/>
          </w:tcPr>
          <w:p w14:paraId="73F9730B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RESPONSIBILITY</w:t>
            </w:r>
          </w:p>
        </w:tc>
        <w:tc>
          <w:tcPr>
            <w:tcW w:w="3967" w:type="dxa"/>
          </w:tcPr>
          <w:p w14:paraId="43BF6D20" w14:textId="77777777" w:rsidR="003B4DE4" w:rsidRPr="00C86C8B" w:rsidRDefault="003B4DE4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STEPS</w:t>
            </w:r>
          </w:p>
        </w:tc>
      </w:tr>
      <w:tr w:rsidR="003B4DE4" w:rsidRPr="00C86C8B" w14:paraId="4774E7F6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648C46C4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483B92C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C63C35E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1A4AED0E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4DE4" w:rsidRPr="00C86C8B" w14:paraId="70190236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6AF392D8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D555771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E083DF9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4D3E74F0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4DE4" w:rsidRPr="00C86C8B" w14:paraId="1710906D" w14:textId="77777777" w:rsidTr="00AA2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</w:tcPr>
          <w:p w14:paraId="0A76C875" w14:textId="77777777" w:rsidR="003B4DE4" w:rsidRPr="00C86C8B" w:rsidRDefault="003B4DE4" w:rsidP="00AA2693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9F4E748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359602B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14:paraId="66CB0F23" w14:textId="77777777" w:rsidR="003B4DE4" w:rsidRPr="00C86C8B" w:rsidRDefault="003B4DE4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1816FD9" w14:textId="77777777" w:rsidR="00C86C8B" w:rsidRDefault="00C86C8B" w:rsidP="003B4DE4">
      <w:pPr>
        <w:pStyle w:val="ListNumber"/>
        <w:tabs>
          <w:tab w:val="clear" w:pos="284"/>
        </w:tabs>
        <w:rPr>
          <w:b/>
        </w:rPr>
      </w:pPr>
    </w:p>
    <w:p w14:paraId="0DACD843" w14:textId="77777777" w:rsidR="003B4DE4" w:rsidRPr="003B4DE4" w:rsidRDefault="003B4DE4" w:rsidP="003B4DE4">
      <w:pPr>
        <w:pStyle w:val="ListNumber"/>
        <w:tabs>
          <w:tab w:val="clear" w:pos="284"/>
        </w:tabs>
        <w:rPr>
          <w:b/>
        </w:rPr>
      </w:pPr>
    </w:p>
    <w:p w14:paraId="3AF142B4" w14:textId="5E57CF30" w:rsidR="003B4DE4" w:rsidRDefault="003B4DE4" w:rsidP="003B4DE4">
      <w:pPr>
        <w:pStyle w:val="ListNumber"/>
        <w:rPr>
          <w:b/>
        </w:rPr>
      </w:pPr>
    </w:p>
    <w:p w14:paraId="2CF4A1EF" w14:textId="77777777" w:rsidR="00A45161" w:rsidRDefault="00A45161" w:rsidP="00A45161"/>
    <w:p w14:paraId="79C7D554" w14:textId="77777777" w:rsidR="00A45161" w:rsidRDefault="00A45161" w:rsidP="00A45161">
      <w:pPr>
        <w:pStyle w:val="Heading1"/>
        <w:rPr>
          <w:rFonts w:eastAsia="Arial"/>
        </w:rPr>
      </w:pPr>
      <w:bookmarkStart w:id="20" w:name="_Toc121907450"/>
      <w:r>
        <w:rPr>
          <w:rFonts w:eastAsia="Arial"/>
        </w:rPr>
        <w:t>Legislative Context</w:t>
      </w:r>
      <w:bookmarkEnd w:id="20"/>
      <w:r>
        <w:rPr>
          <w:rFonts w:eastAsia="Arial"/>
        </w:rPr>
        <w:t xml:space="preserve"> </w:t>
      </w:r>
    </w:p>
    <w:p w14:paraId="024FE43E" w14:textId="7435AF4A" w:rsidR="00A45161" w:rsidRDefault="002C7B96" w:rsidP="00A45161">
      <w:pPr>
        <w:spacing w:after="0"/>
        <w:ind w:right="-2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>Example</w:t>
      </w:r>
      <w:r w:rsidR="00CF6ACA">
        <w:rPr>
          <w:rFonts w:eastAsia="Arial" w:cs="Arial"/>
          <w:bCs/>
          <w:szCs w:val="20"/>
        </w:rPr>
        <w:t>:</w:t>
      </w:r>
    </w:p>
    <w:p w14:paraId="5528A3A1" w14:textId="77777777" w:rsidR="00CF6ACA" w:rsidRPr="00047C3B" w:rsidRDefault="00CF6ACA" w:rsidP="00A45161">
      <w:pPr>
        <w:spacing w:after="0"/>
        <w:ind w:right="-20"/>
        <w:rPr>
          <w:rFonts w:eastAsia="Arial" w:cs="Arial"/>
          <w:bCs/>
          <w:szCs w:val="20"/>
        </w:rPr>
      </w:pPr>
    </w:p>
    <w:p w14:paraId="4DF3C137" w14:textId="77777777" w:rsidR="00A45161" w:rsidRPr="00FC4FE6" w:rsidRDefault="00A45161" w:rsidP="00A45161">
      <w:pPr>
        <w:pStyle w:val="ListBullet"/>
        <w:spacing w:after="120"/>
        <w:contextualSpacing w:val="0"/>
      </w:pPr>
      <w:r w:rsidRPr="00FC4FE6">
        <w:t>Federation University Australia Act 2010</w:t>
      </w:r>
    </w:p>
    <w:p w14:paraId="1B4838A5" w14:textId="77777777" w:rsidR="00A45161" w:rsidRDefault="00A45161" w:rsidP="00A45161">
      <w:pPr>
        <w:pStyle w:val="ListBullet"/>
        <w:spacing w:after="120"/>
        <w:contextualSpacing w:val="0"/>
      </w:pPr>
      <w:r w:rsidRPr="00FC4FE6">
        <w:t>The Tertiary Education Quality and Standards Agency Act 2011 (TEQSA Act</w:t>
      </w:r>
      <w:r>
        <w:t>)</w:t>
      </w:r>
    </w:p>
    <w:p w14:paraId="3CB1DE5E" w14:textId="1E2AEE8F" w:rsidR="00A45161" w:rsidRDefault="00A45161" w:rsidP="00A45161">
      <w:pPr>
        <w:pStyle w:val="ListBullet"/>
        <w:spacing w:after="120"/>
        <w:contextualSpacing w:val="0"/>
      </w:pPr>
      <w:r w:rsidRPr="00FC4FE6">
        <w:t xml:space="preserve"> Higher Education Standards Framework (Threshold Standards)</w:t>
      </w:r>
      <w:r>
        <w:t xml:space="preserve"> </w:t>
      </w:r>
      <w:r w:rsidR="002829D9">
        <w:t>2021</w:t>
      </w:r>
    </w:p>
    <w:p w14:paraId="0EACA07B" w14:textId="77777777" w:rsidR="00A45161" w:rsidRDefault="00A45161" w:rsidP="00A45161">
      <w:pPr>
        <w:pStyle w:val="ListBullet"/>
        <w:spacing w:after="120"/>
        <w:contextualSpacing w:val="0"/>
      </w:pPr>
      <w:r>
        <w:t>The National Vocational Education and Training Regulator Act 2011</w:t>
      </w:r>
    </w:p>
    <w:p w14:paraId="0F954A7B" w14:textId="77777777" w:rsidR="00A45161" w:rsidRPr="00FC4FE6" w:rsidRDefault="00A45161" w:rsidP="00A45161">
      <w:pPr>
        <w:pStyle w:val="ListBullet"/>
        <w:spacing w:after="120"/>
        <w:contextualSpacing w:val="0"/>
      </w:pPr>
      <w:r>
        <w:t>Standards for Registered Training Organisations (RTOs) 2015</w:t>
      </w:r>
    </w:p>
    <w:p w14:paraId="3625C54D" w14:textId="77777777" w:rsidR="00A45161" w:rsidRPr="00A45161" w:rsidRDefault="00A45161" w:rsidP="00A45161"/>
    <w:p w14:paraId="6E633DAD" w14:textId="77777777" w:rsidR="00362CDB" w:rsidRDefault="00362CDB" w:rsidP="00362CDB">
      <w:pPr>
        <w:pStyle w:val="Heading1"/>
        <w:rPr>
          <w:rFonts w:eastAsia="Arial"/>
        </w:rPr>
      </w:pPr>
      <w:bookmarkStart w:id="21" w:name="_Toc23248114"/>
      <w:bookmarkStart w:id="22" w:name="_Toc23248511"/>
      <w:bookmarkStart w:id="23" w:name="_Toc121907451"/>
      <w:r>
        <w:rPr>
          <w:rFonts w:eastAsia="Arial"/>
        </w:rPr>
        <w:t>Definitions</w:t>
      </w:r>
      <w:bookmarkEnd w:id="23"/>
      <w:r>
        <w:rPr>
          <w:rFonts w:eastAsia="Arial"/>
        </w:rPr>
        <w:t xml:space="preserve"> </w:t>
      </w:r>
    </w:p>
    <w:p w14:paraId="7042015E" w14:textId="77777777" w:rsidR="00362CDB" w:rsidRDefault="00362CDB" w:rsidP="00362CDB">
      <w:r>
        <w:t>Note: definitions throughout this Procedure can be accessed via the Policy Glossary which is currently under development</w:t>
      </w:r>
    </w:p>
    <w:p w14:paraId="2F3B662A" w14:textId="77777777" w:rsidR="00362CDB" w:rsidRPr="0063467E" w:rsidRDefault="00362CDB" w:rsidP="00362CDB">
      <w:r>
        <w:t xml:space="preserve">A further list of definitions </w:t>
      </w:r>
      <w:r>
        <w:rPr>
          <w:b/>
        </w:rPr>
        <w:t>specifically</w:t>
      </w:r>
      <w:r>
        <w:t xml:space="preserve"> relevant to this procedure is included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5971"/>
      </w:tblGrid>
      <w:tr w:rsidR="00362CDB" w:rsidRPr="00C86C8B" w14:paraId="29721290" w14:textId="77777777" w:rsidTr="00776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14CB2C35" w14:textId="77777777" w:rsidR="00362CDB" w:rsidRPr="00C86C8B" w:rsidRDefault="00362CDB" w:rsidP="007762E1">
            <w:pPr>
              <w:pStyle w:val="TableHeading1"/>
              <w:rPr>
                <w:szCs w:val="18"/>
              </w:rPr>
            </w:pPr>
            <w:r w:rsidRPr="00C86C8B">
              <w:rPr>
                <w:szCs w:val="18"/>
              </w:rPr>
              <w:t>TERM</w:t>
            </w:r>
          </w:p>
        </w:tc>
        <w:tc>
          <w:tcPr>
            <w:tcW w:w="5971" w:type="dxa"/>
          </w:tcPr>
          <w:p w14:paraId="516BA3A7" w14:textId="77777777" w:rsidR="00362CDB" w:rsidRPr="00C86C8B" w:rsidRDefault="00362CDB" w:rsidP="007762E1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86C8B">
              <w:rPr>
                <w:szCs w:val="18"/>
              </w:rPr>
              <w:t>DEfinition</w:t>
            </w:r>
          </w:p>
        </w:tc>
      </w:tr>
      <w:tr w:rsidR="00362CDB" w:rsidRPr="00C86C8B" w14:paraId="663E93C1" w14:textId="77777777" w:rsidTr="0077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183EF070" w14:textId="77777777" w:rsidR="00362CDB" w:rsidRPr="00C86C8B" w:rsidRDefault="00362CDB" w:rsidP="007762E1">
            <w:pPr>
              <w:pStyle w:val="NoSpacing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Policy Administration Management System (PAMS)</w:t>
            </w:r>
          </w:p>
        </w:tc>
        <w:tc>
          <w:tcPr>
            <w:tcW w:w="5971" w:type="dxa"/>
          </w:tcPr>
          <w:p w14:paraId="419AAF29" w14:textId="77777777" w:rsidR="00362CDB" w:rsidRPr="00C86C8B" w:rsidRDefault="00362CDB" w:rsidP="007762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University-</w:t>
            </w:r>
            <w:r w:rsidRPr="00C86C8B">
              <w:rPr>
                <w:sz w:val="18"/>
                <w:szCs w:val="18"/>
              </w:rPr>
              <w:t>approved centrally controlled policy repository (policy library) which is the authoritative source for all University-wide policies and procedures, accessible through the FedUni website policy portal</w:t>
            </w:r>
            <w:r>
              <w:rPr>
                <w:sz w:val="18"/>
                <w:szCs w:val="18"/>
              </w:rPr>
              <w:t>/</w:t>
            </w:r>
          </w:p>
        </w:tc>
      </w:tr>
      <w:tr w:rsidR="00362CDB" w:rsidRPr="00C86C8B" w14:paraId="7E4169BE" w14:textId="77777777" w:rsidTr="0077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09B7477B" w14:textId="77777777" w:rsidR="00362CDB" w:rsidRPr="00C86C8B" w:rsidRDefault="00362CDB" w:rsidP="007762E1">
            <w:pPr>
              <w:pStyle w:val="NoSpacing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Review</w:t>
            </w:r>
          </w:p>
        </w:tc>
        <w:tc>
          <w:tcPr>
            <w:tcW w:w="5971" w:type="dxa"/>
          </w:tcPr>
          <w:p w14:paraId="573DF088" w14:textId="77777777" w:rsidR="00362CDB" w:rsidRPr="00C86C8B" w:rsidRDefault="00362CDB" w:rsidP="007762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 xml:space="preserve">A formal, comprehensive review of a </w:t>
            </w:r>
            <w:r>
              <w:rPr>
                <w:sz w:val="18"/>
                <w:szCs w:val="18"/>
              </w:rPr>
              <w:t>governance document</w:t>
            </w:r>
            <w:r w:rsidRPr="00C86C8B">
              <w:rPr>
                <w:sz w:val="18"/>
                <w:szCs w:val="18"/>
              </w:rPr>
              <w:t xml:space="preserve"> conducted by the </w:t>
            </w:r>
            <w:r>
              <w:rPr>
                <w:sz w:val="18"/>
                <w:szCs w:val="18"/>
              </w:rPr>
              <w:t>Document Owner</w:t>
            </w:r>
            <w:r w:rsidRPr="00C86C8B">
              <w:rPr>
                <w:sz w:val="18"/>
                <w:szCs w:val="18"/>
              </w:rPr>
              <w:t xml:space="preserve"> for the purposes of establishing the need for amendment (major or minor) or further development</w:t>
            </w:r>
            <w:r>
              <w:rPr>
                <w:sz w:val="18"/>
                <w:szCs w:val="18"/>
              </w:rPr>
              <w:t>.</w:t>
            </w:r>
          </w:p>
        </w:tc>
      </w:tr>
      <w:tr w:rsidR="00362CDB" w:rsidRPr="00C86C8B" w14:paraId="003A0785" w14:textId="77777777" w:rsidTr="0077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2E82A425" w14:textId="77777777" w:rsidR="00362CDB" w:rsidRPr="00C86C8B" w:rsidRDefault="00362CDB" w:rsidP="007762E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971" w:type="dxa"/>
          </w:tcPr>
          <w:p w14:paraId="64DFFEAC" w14:textId="77777777" w:rsidR="00362CDB" w:rsidRPr="00C86C8B" w:rsidRDefault="00362CDB" w:rsidP="007762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62CDB" w:rsidRPr="00C86C8B" w14:paraId="02B76B70" w14:textId="77777777" w:rsidTr="00776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4D3F3688" w14:textId="77777777" w:rsidR="00362CDB" w:rsidRPr="00C86C8B" w:rsidRDefault="00362CDB" w:rsidP="007762E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971" w:type="dxa"/>
          </w:tcPr>
          <w:p w14:paraId="0D1BE89C" w14:textId="77777777" w:rsidR="00362CDB" w:rsidRPr="00C86C8B" w:rsidRDefault="00362CDB" w:rsidP="007762E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A78FBDD" w14:textId="77777777" w:rsidR="00362CDB" w:rsidRDefault="00362CDB" w:rsidP="00D56859">
      <w:pPr>
        <w:pStyle w:val="Heading1"/>
      </w:pPr>
    </w:p>
    <w:p w14:paraId="6C1FBF4E" w14:textId="364D9C7B" w:rsidR="00FC4FE6" w:rsidRPr="00FC4FE6" w:rsidRDefault="00FC4FE6" w:rsidP="00D56859">
      <w:pPr>
        <w:pStyle w:val="Heading1"/>
      </w:pPr>
      <w:bookmarkStart w:id="24" w:name="_Toc121907452"/>
      <w:r w:rsidRPr="00FC4FE6">
        <w:t>Supporting Documents</w:t>
      </w:r>
      <w:bookmarkEnd w:id="21"/>
      <w:bookmarkEnd w:id="22"/>
      <w:bookmarkEnd w:id="24"/>
      <w:r w:rsidRPr="00FC4FE6">
        <w:t xml:space="preserve"> </w:t>
      </w:r>
    </w:p>
    <w:p w14:paraId="18FAF6C5" w14:textId="3638E2DE" w:rsidR="00FC4FE6" w:rsidRDefault="00FC4FE6" w:rsidP="00D56859">
      <w:pPr>
        <w:pStyle w:val="ListBullet"/>
        <w:spacing w:after="120"/>
        <w:contextualSpacing w:val="0"/>
      </w:pPr>
      <w:r>
        <w:t xml:space="preserve">List the </w:t>
      </w:r>
      <w:r w:rsidR="001804DE">
        <w:t xml:space="preserve">over-arching </w:t>
      </w:r>
      <w:r w:rsidR="00AA2693">
        <w:t>p</w:t>
      </w:r>
      <w:r>
        <w:t xml:space="preserve">olicy to which this </w:t>
      </w:r>
      <w:r w:rsidR="001804DE">
        <w:t>governance document</w:t>
      </w:r>
      <w:r>
        <w:t xml:space="preserve"> is linked</w:t>
      </w:r>
      <w:r w:rsidR="009660FD">
        <w:t>.</w:t>
      </w:r>
    </w:p>
    <w:p w14:paraId="6ED9988A" w14:textId="4435B2A8" w:rsidR="00FC4FE6" w:rsidRDefault="00FC4FE6" w:rsidP="00D56859">
      <w:pPr>
        <w:pStyle w:val="ListBullet"/>
        <w:spacing w:after="120"/>
        <w:contextualSpacing w:val="0"/>
      </w:pPr>
      <w:r>
        <w:t xml:space="preserve">List also any other associated </w:t>
      </w:r>
      <w:r w:rsidR="001804DE">
        <w:t>governance documents</w:t>
      </w:r>
      <w:r w:rsidR="009660FD">
        <w:t>.</w:t>
      </w:r>
    </w:p>
    <w:p w14:paraId="2CBDD015" w14:textId="77777777" w:rsidR="00FC4FE6" w:rsidRDefault="00FC4FE6" w:rsidP="00FC4FE6">
      <w:pPr>
        <w:spacing w:after="160" w:line="259" w:lineRule="auto"/>
      </w:pPr>
    </w:p>
    <w:p w14:paraId="08E4897A" w14:textId="77777777" w:rsidR="00FC4FE6" w:rsidRPr="00FC4FE6" w:rsidRDefault="00FC4FE6" w:rsidP="00FC4FE6">
      <w:pPr>
        <w:pStyle w:val="Heading1"/>
        <w:rPr>
          <w:rFonts w:eastAsia="Arial"/>
        </w:rPr>
      </w:pPr>
      <w:bookmarkStart w:id="25" w:name="_Toc23248115"/>
      <w:bookmarkStart w:id="26" w:name="_Toc23248512"/>
      <w:bookmarkStart w:id="27" w:name="_Toc121907453"/>
      <w:r w:rsidRPr="00FC4FE6">
        <w:rPr>
          <w:rFonts w:eastAsia="Arial"/>
        </w:rPr>
        <w:t>Forms</w:t>
      </w:r>
      <w:bookmarkEnd w:id="25"/>
      <w:bookmarkEnd w:id="26"/>
      <w:bookmarkEnd w:id="27"/>
    </w:p>
    <w:p w14:paraId="427ACA9D" w14:textId="77777777" w:rsidR="00FC4FE6" w:rsidRDefault="00FC4FE6" w:rsidP="00FC4FE6">
      <w:pPr>
        <w:pStyle w:val="ListBullet"/>
      </w:pPr>
      <w:r>
        <w:t xml:space="preserve">All </w:t>
      </w:r>
      <w:r w:rsidR="00AA2693">
        <w:t>f</w:t>
      </w:r>
      <w:r>
        <w:t>orms associated with this procedure must be stored within PAMS – attach forms with this document when sending to Policy Systems Administrator for upload to PAMS</w:t>
      </w:r>
      <w:r w:rsidR="009660FD">
        <w:t>.</w:t>
      </w:r>
    </w:p>
    <w:p w14:paraId="7BBBB2D6" w14:textId="77777777" w:rsidR="00FC4FE6" w:rsidRDefault="00FC4FE6" w:rsidP="00FC4FE6">
      <w:pPr>
        <w:spacing w:after="160" w:line="259" w:lineRule="auto"/>
      </w:pPr>
    </w:p>
    <w:p w14:paraId="6AC8B8B8" w14:textId="77777777" w:rsidR="00FC4FE6" w:rsidRPr="00FC4FE6" w:rsidRDefault="00FC4FE6" w:rsidP="00FC4FE6">
      <w:pPr>
        <w:pStyle w:val="Heading1"/>
        <w:rPr>
          <w:rFonts w:eastAsia="Arial"/>
        </w:rPr>
      </w:pPr>
      <w:bookmarkStart w:id="28" w:name="_Toc23248116"/>
      <w:bookmarkStart w:id="29" w:name="_Toc23248513"/>
      <w:bookmarkStart w:id="30" w:name="_Toc121907454"/>
      <w:r w:rsidRPr="00FC4FE6">
        <w:rPr>
          <w:rFonts w:eastAsia="Arial"/>
        </w:rPr>
        <w:t>Responsibility</w:t>
      </w:r>
      <w:bookmarkEnd w:id="28"/>
      <w:bookmarkEnd w:id="29"/>
      <w:bookmarkEnd w:id="30"/>
    </w:p>
    <w:p w14:paraId="31636A26" w14:textId="77777777" w:rsidR="00FC4FE6" w:rsidRDefault="00AA2693" w:rsidP="00D56859">
      <w:pPr>
        <w:pStyle w:val="ListBullet"/>
        <w:spacing w:after="120"/>
        <w:contextualSpacing w:val="0"/>
      </w:pPr>
      <w:r>
        <w:t>[</w:t>
      </w:r>
      <w:r w:rsidR="00FC4FE6">
        <w:t>Enter the title of the person or committee</w:t>
      </w:r>
      <w:r>
        <w:t>]</w:t>
      </w:r>
      <w:r w:rsidR="00FC4FE6">
        <w:t xml:space="preserve"> (as the Approval Authority) </w:t>
      </w:r>
      <w:r>
        <w:t xml:space="preserve">is </w:t>
      </w:r>
      <w:r w:rsidR="00FC4FE6">
        <w:t xml:space="preserve">responsible for monitoring the implementation, </w:t>
      </w:r>
      <w:proofErr w:type="gramStart"/>
      <w:r w:rsidR="00FC4FE6">
        <w:t>outcomes</w:t>
      </w:r>
      <w:proofErr w:type="gramEnd"/>
      <w:r w:rsidR="00FC4FE6">
        <w:t xml:space="preserve"> and scheduled review of this procedure</w:t>
      </w:r>
      <w:r w:rsidR="009660FD">
        <w:t>.</w:t>
      </w:r>
    </w:p>
    <w:p w14:paraId="4DEBFEA8" w14:textId="46CFD2D7" w:rsidR="00FC4FE6" w:rsidRDefault="00AA2693" w:rsidP="00D56859">
      <w:pPr>
        <w:pStyle w:val="ListBullet"/>
        <w:spacing w:after="120"/>
        <w:contextualSpacing w:val="0"/>
      </w:pPr>
      <w:r>
        <w:t>[</w:t>
      </w:r>
      <w:r w:rsidR="00FC4FE6">
        <w:t>Enter the title of the person or committee</w:t>
      </w:r>
      <w:r>
        <w:t>]</w:t>
      </w:r>
      <w:r w:rsidR="00FC4FE6">
        <w:t xml:space="preserve"> (as the </w:t>
      </w:r>
      <w:r w:rsidR="001804DE">
        <w:t>Document Owner</w:t>
      </w:r>
      <w:r w:rsidR="00FC4FE6">
        <w:t xml:space="preserve">) </w:t>
      </w:r>
      <w:r>
        <w:t xml:space="preserve">is </w:t>
      </w:r>
      <w:r w:rsidR="00FC4FE6">
        <w:t>responsible for maintaining the content of this procedure as delegated by the (title above)</w:t>
      </w:r>
      <w:r w:rsidR="009660FD">
        <w:t>.</w:t>
      </w:r>
    </w:p>
    <w:p w14:paraId="71955E7A" w14:textId="77777777" w:rsidR="00D56859" w:rsidRDefault="00D56859">
      <w:pPr>
        <w:spacing w:after="160" w:line="259" w:lineRule="auto"/>
        <w:rPr>
          <w:rFonts w:asciiTheme="majorHAnsi" w:eastAsia="Arial" w:hAnsiTheme="majorHAnsi" w:cstheme="majorBidi"/>
          <w:color w:val="041243" w:themeColor="text2"/>
          <w:sz w:val="32"/>
          <w:szCs w:val="32"/>
        </w:rPr>
      </w:pPr>
      <w:bookmarkStart w:id="31" w:name="_Toc23248117"/>
      <w:bookmarkStart w:id="32" w:name="_Toc23248514"/>
    </w:p>
    <w:p w14:paraId="0A565A4C" w14:textId="77777777" w:rsidR="00FC4FE6" w:rsidRDefault="00FC4FE6" w:rsidP="00FC4FE6">
      <w:pPr>
        <w:pStyle w:val="Heading1"/>
        <w:rPr>
          <w:rFonts w:eastAsia="Arial"/>
        </w:rPr>
      </w:pPr>
      <w:bookmarkStart w:id="33" w:name="_Toc121907455"/>
      <w:r w:rsidRPr="00FC4FE6">
        <w:rPr>
          <w:rFonts w:eastAsia="Arial"/>
        </w:rPr>
        <w:t>Promulgation</w:t>
      </w:r>
      <w:bookmarkEnd w:id="31"/>
      <w:bookmarkEnd w:id="32"/>
      <w:bookmarkEnd w:id="33"/>
    </w:p>
    <w:p w14:paraId="2DD2BF59" w14:textId="77777777" w:rsidR="00AA2693" w:rsidRPr="00AC014F" w:rsidRDefault="00AA2693" w:rsidP="00AA2693">
      <w:pPr>
        <w:rPr>
          <w:i/>
        </w:rPr>
      </w:pPr>
      <w:r>
        <w:t xml:space="preserve">This procedure will be communicated throughout the University community via </w:t>
      </w:r>
      <w:r w:rsidRPr="00AC014F">
        <w:rPr>
          <w:i/>
        </w:rPr>
        <w:t>[delete or add to as appropriate]:</w:t>
      </w:r>
    </w:p>
    <w:p w14:paraId="0903737B" w14:textId="77777777" w:rsidR="00AA2693" w:rsidRDefault="00AA2693" w:rsidP="00AA2693">
      <w:pPr>
        <w:spacing w:after="0" w:line="110" w:lineRule="exact"/>
        <w:rPr>
          <w:sz w:val="11"/>
          <w:szCs w:val="11"/>
        </w:rPr>
      </w:pPr>
    </w:p>
    <w:p w14:paraId="6471E75C" w14:textId="77777777" w:rsidR="00AA2693" w:rsidRDefault="00AA2693" w:rsidP="00313269">
      <w:pPr>
        <w:pStyle w:val="ListNumber5"/>
      </w:pPr>
      <w:r>
        <w:t xml:space="preserve">A FedNews announcement </w:t>
      </w:r>
      <w:r w:rsidRPr="00A5287F">
        <w:t xml:space="preserve">and on the ‘Recently Approved Documents’ page on </w:t>
      </w:r>
      <w:r>
        <w:t>the University’s Policy Central websit</w:t>
      </w:r>
      <w:r w:rsidRPr="00A5287F">
        <w:t>e</w:t>
      </w:r>
      <w:r w:rsidR="009660FD">
        <w:t>.</w:t>
      </w:r>
      <w:r w:rsidRPr="00A5287F">
        <w:t xml:space="preserve"> </w:t>
      </w:r>
    </w:p>
    <w:p w14:paraId="00C59EAD" w14:textId="2B85E225" w:rsidR="00AA2693" w:rsidRPr="00A5287F" w:rsidRDefault="00AA2693" w:rsidP="00313269">
      <w:pPr>
        <w:pStyle w:val="ListNumber5"/>
      </w:pPr>
      <w:r>
        <w:t>D</w:t>
      </w:r>
      <w:r w:rsidRPr="00A5287F">
        <w:t xml:space="preserve">istribution of e-mails to Head of </w:t>
      </w:r>
      <w:r w:rsidR="002F38E6">
        <w:t>Institute/</w:t>
      </w:r>
      <w:r w:rsidRPr="00A5287F">
        <w:t>School / Head of Depar</w:t>
      </w:r>
      <w:r w:rsidR="009660FD">
        <w:t>tment / University staff.</w:t>
      </w:r>
    </w:p>
    <w:p w14:paraId="3864F5B1" w14:textId="77777777" w:rsidR="00AA2693" w:rsidRDefault="00AA2693" w:rsidP="00313269">
      <w:pPr>
        <w:pStyle w:val="ListNumber5"/>
      </w:pPr>
      <w:r>
        <w:t>D</w:t>
      </w:r>
      <w:r w:rsidRPr="00A5287F">
        <w:t xml:space="preserve">ocumentation distribution, </w:t>
      </w:r>
      <w:proofErr w:type="spellStart"/>
      <w:r w:rsidRPr="00A5287F">
        <w:t>eg.</w:t>
      </w:r>
      <w:proofErr w:type="spellEnd"/>
      <w:r w:rsidRPr="00A5287F">
        <w:t xml:space="preserve"> posters, brochures</w:t>
      </w:r>
      <w:r w:rsidR="009660FD">
        <w:t>.</w:t>
      </w:r>
    </w:p>
    <w:p w14:paraId="14324C8A" w14:textId="59DAC8B1" w:rsidR="00AA2693" w:rsidRPr="00313269" w:rsidRDefault="00313269" w:rsidP="00313269">
      <w:pPr>
        <w:pStyle w:val="ListNumber5"/>
      </w:pPr>
      <w:r>
        <w:t xml:space="preserve">Notification to </w:t>
      </w:r>
      <w:r w:rsidR="002F38E6">
        <w:t>Institutes/</w:t>
      </w:r>
      <w:r>
        <w:t>Schools</w:t>
      </w:r>
      <w:r w:rsidR="000A092B">
        <w:t>/Federation TAFE</w:t>
      </w:r>
      <w:r w:rsidR="009660FD">
        <w:t>.</w:t>
      </w:r>
    </w:p>
    <w:p w14:paraId="7A9E70E9" w14:textId="77777777" w:rsidR="00FC4FE6" w:rsidRDefault="00FC4FE6" w:rsidP="00FC4FE6">
      <w:pPr>
        <w:spacing w:after="160" w:line="259" w:lineRule="auto"/>
      </w:pPr>
    </w:p>
    <w:p w14:paraId="1D0A726C" w14:textId="77777777" w:rsidR="00FC4FE6" w:rsidRPr="00FC4FE6" w:rsidRDefault="00FC4FE6" w:rsidP="00FC4FE6">
      <w:pPr>
        <w:pStyle w:val="Heading1"/>
        <w:rPr>
          <w:rFonts w:eastAsia="Arial"/>
        </w:rPr>
      </w:pPr>
      <w:bookmarkStart w:id="34" w:name="_Toc23248118"/>
      <w:bookmarkStart w:id="35" w:name="_Toc23248515"/>
      <w:bookmarkStart w:id="36" w:name="_Toc121907456"/>
      <w:r w:rsidRPr="00FC4FE6">
        <w:rPr>
          <w:rFonts w:eastAsia="Arial"/>
        </w:rPr>
        <w:t>Implementation</w:t>
      </w:r>
      <w:bookmarkEnd w:id="34"/>
      <w:bookmarkEnd w:id="35"/>
      <w:bookmarkEnd w:id="36"/>
    </w:p>
    <w:p w14:paraId="34D462D1" w14:textId="77777777" w:rsidR="00FC4FE6" w:rsidRDefault="00FC4FE6" w:rsidP="00FC4FE6">
      <w:pPr>
        <w:spacing w:after="160" w:line="259" w:lineRule="auto"/>
      </w:pPr>
      <w:r>
        <w:t>Th</w:t>
      </w:r>
      <w:r w:rsidR="007B0649">
        <w:t>is</w:t>
      </w:r>
      <w:r w:rsidR="00313269">
        <w:t xml:space="preserve"> p</w:t>
      </w:r>
      <w:r>
        <w:t>rocedure will be implemented throughout the University via</w:t>
      </w:r>
      <w:r w:rsidR="00BD1DEA">
        <w:t xml:space="preserve"> </w:t>
      </w:r>
      <w:r w:rsidR="00BD1DEA" w:rsidRPr="00AC014F">
        <w:rPr>
          <w:i/>
        </w:rPr>
        <w:t>[d</w:t>
      </w:r>
      <w:r w:rsidR="00BD1DEA">
        <w:rPr>
          <w:i/>
        </w:rPr>
        <w:t>elete or add to as appropriate]</w:t>
      </w:r>
      <w:r>
        <w:t>:</w:t>
      </w:r>
    </w:p>
    <w:p w14:paraId="52DFADA3" w14:textId="77777777" w:rsidR="00D56859" w:rsidRDefault="009660FD" w:rsidP="00FE1CD2">
      <w:pPr>
        <w:pStyle w:val="ListNumber"/>
        <w:numPr>
          <w:ilvl w:val="0"/>
          <w:numId w:val="9"/>
        </w:numPr>
        <w:contextualSpacing w:val="0"/>
      </w:pPr>
      <w:r>
        <w:t xml:space="preserve">A </w:t>
      </w:r>
      <w:r w:rsidR="00FC4FE6">
        <w:t xml:space="preserve">FedNews </w:t>
      </w:r>
      <w:r>
        <w:t xml:space="preserve">announcement and on </w:t>
      </w:r>
      <w:r w:rsidR="00FC4FE6">
        <w:t>the ‘Recently A</w:t>
      </w:r>
      <w:r>
        <w:t>pproved Documents’ page on the University’s Policy Central website.</w:t>
      </w:r>
    </w:p>
    <w:p w14:paraId="6A152B84" w14:textId="77777777" w:rsidR="00D56859" w:rsidRDefault="00FC4FE6" w:rsidP="00FE1CD2">
      <w:pPr>
        <w:pStyle w:val="ListNumber"/>
        <w:numPr>
          <w:ilvl w:val="0"/>
          <w:numId w:val="9"/>
        </w:numPr>
        <w:contextualSpacing w:val="0"/>
      </w:pPr>
      <w:r>
        <w:t>Staff induction sessions</w:t>
      </w:r>
      <w:r w:rsidR="009660FD">
        <w:t>.</w:t>
      </w:r>
    </w:p>
    <w:p w14:paraId="493356F8" w14:textId="77777777" w:rsidR="00D56859" w:rsidRDefault="00FC4FE6" w:rsidP="00FE1CD2">
      <w:pPr>
        <w:pStyle w:val="ListNumber"/>
        <w:numPr>
          <w:ilvl w:val="0"/>
          <w:numId w:val="9"/>
        </w:numPr>
        <w:contextualSpacing w:val="0"/>
      </w:pPr>
      <w:r>
        <w:t>Training sessions</w:t>
      </w:r>
      <w:r w:rsidR="00AC014F">
        <w:t>.</w:t>
      </w:r>
    </w:p>
    <w:p w14:paraId="519C5723" w14:textId="5CD37CBA" w:rsidR="00CD5A42" w:rsidRDefault="00CD5A42">
      <w:pPr>
        <w:spacing w:after="160" w:line="259" w:lineRule="auto"/>
      </w:pPr>
      <w:r>
        <w:br w:type="page"/>
      </w:r>
    </w:p>
    <w:p w14:paraId="3864C99B" w14:textId="77777777" w:rsidR="00FC4FE6" w:rsidRDefault="00FC4FE6" w:rsidP="00FC4FE6">
      <w:pPr>
        <w:spacing w:after="160" w:line="259" w:lineRule="auto"/>
      </w:pPr>
    </w:p>
    <w:p w14:paraId="75C7BAE5" w14:textId="77777777" w:rsidR="00FC4FE6" w:rsidRPr="00FC4FE6" w:rsidRDefault="00FC4FE6" w:rsidP="00FC4FE6">
      <w:pPr>
        <w:pStyle w:val="Heading1"/>
        <w:rPr>
          <w:rFonts w:eastAsia="Arial"/>
        </w:rPr>
      </w:pPr>
      <w:bookmarkStart w:id="37" w:name="_Toc23248119"/>
      <w:bookmarkStart w:id="38" w:name="_Toc23248516"/>
      <w:bookmarkStart w:id="39" w:name="_Toc121907457"/>
      <w:r w:rsidRPr="00FC4FE6">
        <w:rPr>
          <w:rFonts w:eastAsia="Arial"/>
        </w:rPr>
        <w:t>Records Management</w:t>
      </w:r>
      <w:bookmarkEnd w:id="37"/>
      <w:bookmarkEnd w:id="38"/>
      <w:bookmarkEnd w:id="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7"/>
        <w:gridCol w:w="2268"/>
      </w:tblGrid>
      <w:tr w:rsidR="00C86C8B" w:rsidRPr="00C86C8B" w14:paraId="5EC3144C" w14:textId="77777777" w:rsidTr="00C86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A59D396" w14:textId="77777777" w:rsidR="00C86C8B" w:rsidRPr="00C86C8B" w:rsidRDefault="00C86C8B" w:rsidP="00AA269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</w:tcPr>
          <w:p w14:paraId="3316E6A7" w14:textId="77777777" w:rsidR="00C86C8B" w:rsidRPr="00C86C8B" w:rsidRDefault="00C86C8B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2267" w:type="dxa"/>
          </w:tcPr>
          <w:p w14:paraId="109B613F" w14:textId="77777777" w:rsidR="00C86C8B" w:rsidRPr="00C86C8B" w:rsidRDefault="00C86C8B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RESPONSIBLE OFFICER</w:t>
            </w:r>
          </w:p>
        </w:tc>
        <w:tc>
          <w:tcPr>
            <w:tcW w:w="2268" w:type="dxa"/>
          </w:tcPr>
          <w:p w14:paraId="33EE79CA" w14:textId="77777777" w:rsidR="00C86C8B" w:rsidRPr="00C86C8B" w:rsidRDefault="00C86C8B" w:rsidP="00AA269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C86C8B">
              <w:rPr>
                <w:color w:val="FFFFFF" w:themeColor="background1"/>
                <w:sz w:val="18"/>
                <w:szCs w:val="18"/>
              </w:rPr>
              <w:t>MINIMUM RETENTION PERIOD</w:t>
            </w:r>
          </w:p>
        </w:tc>
      </w:tr>
      <w:tr w:rsidR="00C86C8B" w:rsidRPr="00C86C8B" w14:paraId="458F7C65" w14:textId="77777777" w:rsidTr="00C86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7CEE803F" w14:textId="3ABFF820" w:rsidR="00C86C8B" w:rsidRPr="00C86C8B" w:rsidRDefault="002C7B96" w:rsidP="00C86C8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</w:t>
            </w:r>
            <w:r w:rsidR="00C86C8B" w:rsidRPr="00C86C8B">
              <w:rPr>
                <w:sz w:val="18"/>
                <w:szCs w:val="18"/>
              </w:rPr>
              <w:br/>
            </w:r>
            <w:r w:rsidR="008C2A60">
              <w:rPr>
                <w:sz w:val="18"/>
                <w:szCs w:val="18"/>
              </w:rPr>
              <w:t>Governance Document Request Form</w:t>
            </w:r>
          </w:p>
        </w:tc>
        <w:tc>
          <w:tcPr>
            <w:tcW w:w="2268" w:type="dxa"/>
          </w:tcPr>
          <w:p w14:paraId="64BAEC84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The University’s approved records management system</w:t>
            </w:r>
          </w:p>
        </w:tc>
        <w:tc>
          <w:tcPr>
            <w:tcW w:w="2267" w:type="dxa"/>
          </w:tcPr>
          <w:p w14:paraId="72107910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Policy Systems Administrator or delegate</w:t>
            </w:r>
          </w:p>
        </w:tc>
        <w:tc>
          <w:tcPr>
            <w:tcW w:w="2268" w:type="dxa"/>
          </w:tcPr>
          <w:p w14:paraId="7D015757" w14:textId="77777777" w:rsidR="00C86C8B" w:rsidRPr="00C86C8B" w:rsidRDefault="00C86C8B" w:rsidP="00C86C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Originals should be retained by the Policy Sponsor</w:t>
            </w:r>
          </w:p>
          <w:p w14:paraId="3780A09D" w14:textId="77777777" w:rsidR="00C86C8B" w:rsidRPr="00C86C8B" w:rsidRDefault="00C86C8B" w:rsidP="00C86C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 xml:space="preserve">Copies can be disposed of once the administrative use </w:t>
            </w:r>
            <w:proofErr w:type="gramStart"/>
            <w:r w:rsidRPr="00C86C8B">
              <w:rPr>
                <w:sz w:val="18"/>
                <w:szCs w:val="18"/>
              </w:rPr>
              <w:t>has  concluded</w:t>
            </w:r>
            <w:proofErr w:type="gramEnd"/>
          </w:p>
          <w:p w14:paraId="5C9E7230" w14:textId="77777777" w:rsidR="00C86C8B" w:rsidRPr="00C86C8B" w:rsidRDefault="00C86C8B" w:rsidP="00C86C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Electronic record will be retained in the University’s records management system</w:t>
            </w:r>
          </w:p>
        </w:tc>
      </w:tr>
      <w:tr w:rsidR="00C86C8B" w:rsidRPr="00C86C8B" w14:paraId="34BB3A98" w14:textId="77777777" w:rsidTr="00C86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shd w:val="clear" w:color="auto" w:fill="auto"/>
          </w:tcPr>
          <w:p w14:paraId="2CA40A2E" w14:textId="24E2CCB0" w:rsidR="00C86C8B" w:rsidRPr="00C86C8B" w:rsidRDefault="002C7B96" w:rsidP="00C86C8B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</w:t>
            </w:r>
          </w:p>
          <w:p w14:paraId="2C27583C" w14:textId="22C27147" w:rsidR="00C86C8B" w:rsidRPr="00C86C8B" w:rsidRDefault="00C86C8B" w:rsidP="00C86C8B">
            <w:pPr>
              <w:spacing w:after="160" w:line="259" w:lineRule="auto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 xml:space="preserve">University </w:t>
            </w:r>
            <w:r w:rsidR="008C2A60">
              <w:rPr>
                <w:sz w:val="18"/>
                <w:szCs w:val="18"/>
              </w:rPr>
              <w:t>governance document</w:t>
            </w:r>
          </w:p>
        </w:tc>
        <w:tc>
          <w:tcPr>
            <w:tcW w:w="2268" w:type="dxa"/>
          </w:tcPr>
          <w:p w14:paraId="7C70C13F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The University’s approved policy management system</w:t>
            </w:r>
          </w:p>
        </w:tc>
        <w:tc>
          <w:tcPr>
            <w:tcW w:w="2267" w:type="dxa"/>
          </w:tcPr>
          <w:p w14:paraId="0CB28AB9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Policy Systems Administrator or delegate</w:t>
            </w:r>
          </w:p>
        </w:tc>
        <w:tc>
          <w:tcPr>
            <w:tcW w:w="2268" w:type="dxa"/>
          </w:tcPr>
          <w:p w14:paraId="38807FFF" w14:textId="77777777" w:rsidR="00C86C8B" w:rsidRPr="00C86C8B" w:rsidRDefault="00C86C8B" w:rsidP="00AA26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6C8B">
              <w:rPr>
                <w:b/>
                <w:sz w:val="18"/>
                <w:szCs w:val="18"/>
              </w:rPr>
              <w:t>Permanent</w:t>
            </w:r>
          </w:p>
        </w:tc>
      </w:tr>
    </w:tbl>
    <w:p w14:paraId="0DC3B4B6" w14:textId="77777777" w:rsidR="00FC4FE6" w:rsidRDefault="00FC4FE6" w:rsidP="00FC4FE6">
      <w:pPr>
        <w:spacing w:after="160" w:line="259" w:lineRule="auto"/>
      </w:pPr>
    </w:p>
    <w:p w14:paraId="27F85547" w14:textId="77777777" w:rsidR="00FC4FE6" w:rsidRDefault="00FC4FE6" w:rsidP="00FC4FE6">
      <w:pPr>
        <w:spacing w:after="160" w:line="259" w:lineRule="auto"/>
      </w:pPr>
      <w:r>
        <w:tab/>
      </w:r>
      <w:r>
        <w:tab/>
      </w:r>
      <w:r>
        <w:tab/>
      </w:r>
    </w:p>
    <w:p w14:paraId="7CEC503E" w14:textId="77777777" w:rsidR="00FC4FE6" w:rsidRPr="00C86C8B" w:rsidRDefault="00FC4FE6" w:rsidP="00FC4FE6">
      <w:pPr>
        <w:spacing w:after="160" w:line="259" w:lineRule="auto"/>
        <w:rPr>
          <w:i/>
        </w:rPr>
      </w:pPr>
      <w:r w:rsidRPr="00C86C8B">
        <w:rPr>
          <w:i/>
        </w:rPr>
        <w:t xml:space="preserve">Note: Continue to add as many documents as necessary </w:t>
      </w:r>
    </w:p>
    <w:p w14:paraId="10CF575B" w14:textId="77777777" w:rsidR="00FC4FE6" w:rsidRPr="00C86C8B" w:rsidRDefault="00FC4FE6" w:rsidP="00FC4FE6">
      <w:pPr>
        <w:spacing w:after="160" w:line="259" w:lineRule="auto"/>
        <w:rPr>
          <w:i/>
        </w:rPr>
      </w:pPr>
      <w:r w:rsidRPr="00C86C8B">
        <w:rPr>
          <w:i/>
        </w:rPr>
        <w:t>Central Records can be contacted for assistance – centralrecords@federation.edu.au</w:t>
      </w:r>
    </w:p>
    <w:p w14:paraId="7D570935" w14:textId="77777777" w:rsidR="00FC4FE6" w:rsidRDefault="00FC4FE6" w:rsidP="008D7C7F">
      <w:pPr>
        <w:spacing w:after="160" w:line="259" w:lineRule="auto"/>
      </w:pPr>
    </w:p>
    <w:sectPr w:rsidR="00FC4FE6" w:rsidSect="00057BE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604B" w14:textId="77777777" w:rsidR="005B3626" w:rsidRDefault="005B3626" w:rsidP="00C37A29">
      <w:pPr>
        <w:spacing w:after="0"/>
      </w:pPr>
      <w:r>
        <w:separator/>
      </w:r>
    </w:p>
  </w:endnote>
  <w:endnote w:type="continuationSeparator" w:id="0">
    <w:p w14:paraId="3B664FDF" w14:textId="77777777" w:rsidR="005B3626" w:rsidRDefault="005B3626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8BF4" w14:textId="0AEA392D" w:rsidR="00AA2693" w:rsidRPr="004C5A41" w:rsidRDefault="0012335F" w:rsidP="004C5A41">
    <w:pPr>
      <w:pStyle w:val="Footer"/>
    </w:pPr>
    <w:r>
      <w:t>CRICOS 00103D | RTO 4909 | TEQSA Provider ID: PRV12151 | Provider Category: Australian University</w:t>
    </w:r>
    <w:r w:rsidR="00AA2693" w:rsidRPr="004C5A41">
      <w:tab/>
      <w:t xml:space="preserve">Page </w:t>
    </w:r>
    <w:r w:rsidR="00AA2693" w:rsidRPr="004C5A41">
      <w:fldChar w:fldCharType="begin"/>
    </w:r>
    <w:r w:rsidR="00AA2693" w:rsidRPr="004C5A41">
      <w:instrText xml:space="preserve"> PAGE </w:instrText>
    </w:r>
    <w:r w:rsidR="00AA2693" w:rsidRPr="004C5A41">
      <w:fldChar w:fldCharType="separate"/>
    </w:r>
    <w:r w:rsidR="00BD1DEA">
      <w:rPr>
        <w:noProof/>
      </w:rPr>
      <w:t>3</w:t>
    </w:r>
    <w:r w:rsidR="00AA2693" w:rsidRPr="004C5A41">
      <w:fldChar w:fldCharType="end"/>
    </w:r>
    <w:r w:rsidR="00AA2693" w:rsidRPr="004C5A41">
      <w:t xml:space="preserve"> of </w:t>
    </w:r>
    <w:r w:rsidR="00F24295">
      <w:fldChar w:fldCharType="begin"/>
    </w:r>
    <w:r w:rsidR="00F24295">
      <w:instrText xml:space="preserve"> NUMPAGES  </w:instrText>
    </w:r>
    <w:r w:rsidR="00F24295">
      <w:fldChar w:fldCharType="separate"/>
    </w:r>
    <w:r w:rsidR="00BD1DEA">
      <w:rPr>
        <w:noProof/>
      </w:rPr>
      <w:t>4</w:t>
    </w:r>
    <w:r w:rsidR="00F2429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3AA" w14:textId="77777777" w:rsidR="00AA2693" w:rsidRDefault="00AA2693">
    <w:pPr>
      <w:pStyle w:val="Footer"/>
    </w:pPr>
    <w:r w:rsidRPr="004C5A41">
      <w:tab/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 w:rsidR="00BD1DEA">
      <w:rPr>
        <w:noProof/>
      </w:rPr>
      <w:t>1</w:t>
    </w:r>
    <w:r w:rsidRPr="004C5A41">
      <w:fldChar w:fldCharType="end"/>
    </w:r>
    <w:r w:rsidRPr="004C5A41">
      <w:t xml:space="preserve"> of </w:t>
    </w:r>
    <w:r w:rsidR="00F24295">
      <w:fldChar w:fldCharType="begin"/>
    </w:r>
    <w:r w:rsidR="00F24295">
      <w:instrText xml:space="preserve"> NUMPAGES  </w:instrText>
    </w:r>
    <w:r w:rsidR="00F24295">
      <w:fldChar w:fldCharType="separate"/>
    </w:r>
    <w:r w:rsidR="00BD1DEA">
      <w:rPr>
        <w:noProof/>
      </w:rPr>
      <w:t>4</w:t>
    </w:r>
    <w:r w:rsidR="00F242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99B8" w14:textId="77777777" w:rsidR="005B3626" w:rsidRDefault="005B3626" w:rsidP="00C37A29">
      <w:pPr>
        <w:spacing w:after="0"/>
      </w:pPr>
      <w:r>
        <w:separator/>
      </w:r>
    </w:p>
  </w:footnote>
  <w:footnote w:type="continuationSeparator" w:id="0">
    <w:p w14:paraId="4FE0CB91" w14:textId="77777777" w:rsidR="005B3626" w:rsidRDefault="005B3626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E288" w14:textId="77777777" w:rsidR="00AA2693" w:rsidRDefault="00AA2693" w:rsidP="00655A38">
    <w:pPr>
      <w:pStyle w:val="DocumentTitle"/>
      <w:tabs>
        <w:tab w:val="right" w:pos="9070"/>
      </w:tabs>
      <w:jc w:val="right"/>
    </w:pPr>
    <w:r w:rsidRPr="007740F3">
      <w:rPr>
        <w:noProof/>
        <w:lang w:eastAsia="en-AU"/>
      </w:rPr>
      <w:drawing>
        <wp:anchor distT="0" distB="90170" distL="114300" distR="114300" simplePos="0" relativeHeight="251665408" behindDoc="1" locked="1" layoutInCell="1" allowOverlap="1" wp14:anchorId="2C8640E3" wp14:editId="3573FEE9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9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DRAFT </w:t>
    </w:r>
    <w:r w:rsidRPr="00655A38">
      <w:rPr>
        <w:b w:val="0"/>
      </w:rPr>
      <w:t>Procedure</w:t>
    </w:r>
  </w:p>
  <w:p w14:paraId="2F3170BF" w14:textId="77777777" w:rsidR="00AA2693" w:rsidRPr="005806FE" w:rsidRDefault="00AA2693" w:rsidP="00655A38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E06FE32" wp14:editId="2D529DEE">
              <wp:simplePos x="0" y="0"/>
              <wp:positionH relativeFrom="column">
                <wp:posOffset>-3072809</wp:posOffset>
              </wp:positionH>
              <wp:positionV relativeFrom="paragraph">
                <wp:posOffset>3512377</wp:posOffset>
              </wp:positionV>
              <wp:extent cx="12211238" cy="1828800"/>
              <wp:effectExtent l="0" t="2990850" r="0" b="29845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593975">
                        <a:off x="0" y="0"/>
                        <a:ext cx="12211238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C590" w14:textId="77777777" w:rsidR="00AA2693" w:rsidRPr="009C24D2" w:rsidRDefault="00AA2693" w:rsidP="009C24D2">
                          <w:pPr>
                            <w:pStyle w:val="DocumentTitle"/>
                            <w:tabs>
                              <w:tab w:val="right" w:pos="9070"/>
                            </w:tabs>
                            <w:jc w:val="center"/>
                            <w:rPr>
                              <w:noProof/>
                              <w:color w:val="E4E4E5" w:themeColor="accent2" w:themeTint="66"/>
                              <w:sz w:val="500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C24D2">
                            <w:rPr>
                              <w:noProof/>
                              <w:color w:val="E4E4E5" w:themeColor="accent2" w:themeTint="66"/>
                              <w:sz w:val="336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06FE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41.95pt;margin-top:276.55pt;width:961.5pt;height:2in;rotation:-2191114fd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" filled="f" stroked="f">
              <v:textbox style="mso-fit-shape-to-text:t">
                <w:txbxContent>
                  <w:p w14:paraId="6EE9C590" w14:textId="77777777" w:rsidR="00AA2693" w:rsidRPr="009C24D2" w:rsidRDefault="00AA2693" w:rsidP="009C24D2">
                    <w:pPr>
                      <w:pStyle w:val="DocumentTitle"/>
                      <w:tabs>
                        <w:tab w:val="right" w:pos="9070"/>
                      </w:tabs>
                      <w:jc w:val="center"/>
                      <w:rPr>
                        <w:noProof/>
                        <w:color w:val="E4E4E5" w:themeColor="accent2" w:themeTint="66"/>
                        <w:sz w:val="500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C24D2">
                      <w:rPr>
                        <w:noProof/>
                        <w:color w:val="E4E4E5" w:themeColor="accent2" w:themeTint="66"/>
                        <w:sz w:val="336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Pr="007740F3">
      <w:rPr>
        <w:noProof/>
        <w:lang w:eastAsia="en-AU"/>
      </w:rPr>
      <w:drawing>
        <wp:anchor distT="0" distB="90170" distL="114300" distR="114300" simplePos="0" relativeHeight="251668992" behindDoc="1" locked="1" layoutInCell="1" allowOverlap="1" wp14:anchorId="55817E2A" wp14:editId="63D1EEC4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10" name="Graphic 10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A0F6" w14:textId="77777777" w:rsidR="00AA2693" w:rsidRDefault="00AA2693" w:rsidP="00C86C8B">
    <w:pPr>
      <w:pStyle w:val="DocumentTitle"/>
      <w:tabs>
        <w:tab w:val="right" w:pos="9070"/>
      </w:tabs>
      <w:jc w:val="right"/>
    </w:pPr>
    <w:bookmarkStart w:id="40" w:name="_Hlk15893188"/>
    <w:bookmarkStart w:id="41" w:name="_Hlk15893189"/>
    <w:r w:rsidRPr="007740F3">
      <w:rPr>
        <w:noProof/>
        <w:lang w:eastAsia="en-AU"/>
      </w:rPr>
      <w:drawing>
        <wp:anchor distT="0" distB="90170" distL="114300" distR="114300" simplePos="0" relativeHeight="251666944" behindDoc="1" locked="1" layoutInCell="1" allowOverlap="1" wp14:anchorId="07C1C96C" wp14:editId="3058DD26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11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0"/>
    <w:bookmarkEnd w:id="41"/>
    <w:r>
      <w:t xml:space="preserve">DRAFT </w:t>
    </w:r>
    <w:r w:rsidRPr="00655A38">
      <w:rPr>
        <w:b w:val="0"/>
      </w:rPr>
      <w:t>Procedure</w:t>
    </w:r>
  </w:p>
  <w:p w14:paraId="104FBDBC" w14:textId="77777777" w:rsidR="00AA2693" w:rsidRDefault="00AA269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C28B506" wp14:editId="20B58631">
              <wp:simplePos x="0" y="0"/>
              <wp:positionH relativeFrom="column">
                <wp:posOffset>-2911372</wp:posOffset>
              </wp:positionH>
              <wp:positionV relativeFrom="paragraph">
                <wp:posOffset>3368350</wp:posOffset>
              </wp:positionV>
              <wp:extent cx="12211238" cy="1828800"/>
              <wp:effectExtent l="0" t="2990850" r="0" b="29845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593975">
                        <a:off x="0" y="0"/>
                        <a:ext cx="12211238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46D7" w14:textId="77777777" w:rsidR="00AA2693" w:rsidRPr="009C24D2" w:rsidRDefault="00AA2693" w:rsidP="009C24D2">
                          <w:pPr>
                            <w:pStyle w:val="DocumentTitle"/>
                            <w:tabs>
                              <w:tab w:val="right" w:pos="9070"/>
                            </w:tabs>
                            <w:jc w:val="center"/>
                            <w:rPr>
                              <w:noProof/>
                              <w:color w:val="E4E4E5" w:themeColor="accent2" w:themeTint="66"/>
                              <w:sz w:val="500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C24D2">
                            <w:rPr>
                              <w:noProof/>
                              <w:color w:val="E4E4E5" w:themeColor="accent2" w:themeTint="66"/>
                              <w:sz w:val="336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28B5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29.25pt;margin-top:265.2pt;width:961.5pt;height:2in;rotation:-2191114fd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" filled="f" stroked="f">
              <v:textbox style="mso-fit-shape-to-text:t">
                <w:txbxContent>
                  <w:p w14:paraId="3D3546D7" w14:textId="77777777" w:rsidR="00AA2693" w:rsidRPr="009C24D2" w:rsidRDefault="00AA2693" w:rsidP="009C24D2">
                    <w:pPr>
                      <w:pStyle w:val="DocumentTitle"/>
                      <w:tabs>
                        <w:tab w:val="right" w:pos="9070"/>
                      </w:tabs>
                      <w:jc w:val="center"/>
                      <w:rPr>
                        <w:noProof/>
                        <w:color w:val="E4E4E5" w:themeColor="accent2" w:themeTint="66"/>
                        <w:sz w:val="500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C24D2">
                      <w:rPr>
                        <w:noProof/>
                        <w:color w:val="E4E4E5" w:themeColor="accent2" w:themeTint="66"/>
                        <w:sz w:val="336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6F37EA"/>
    <w:multiLevelType w:val="multilevel"/>
    <w:tmpl w:val="868065E0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7C3A0C"/>
    <w:multiLevelType w:val="multilevel"/>
    <w:tmpl w:val="3D18187A"/>
    <w:numStyleLink w:val="Bullets"/>
  </w:abstractNum>
  <w:abstractNum w:abstractNumId="4" w15:restartNumberingAfterBreak="0">
    <w:nsid w:val="23C86F86"/>
    <w:multiLevelType w:val="multilevel"/>
    <w:tmpl w:val="4F9C7D60"/>
    <w:numStyleLink w:val="Lists"/>
  </w:abstractNum>
  <w:abstractNum w:abstractNumId="5" w15:restartNumberingAfterBreak="0">
    <w:nsid w:val="2F6C750F"/>
    <w:multiLevelType w:val="hybridMultilevel"/>
    <w:tmpl w:val="3D60FFEA"/>
    <w:lvl w:ilvl="0" w:tplc="EF0E86DE">
      <w:start w:val="1"/>
      <w:numFmt w:val="decimal"/>
      <w:pStyle w:val="ListNumber5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6A94"/>
    <w:multiLevelType w:val="singleLevel"/>
    <w:tmpl w:val="0C09000F"/>
    <w:lvl w:ilvl="0">
      <w:start w:val="1"/>
      <w:numFmt w:val="decimal"/>
      <w:pStyle w:val="ListNumber4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</w:abstractNum>
  <w:abstractNum w:abstractNumId="7" w15:restartNumberingAfterBreak="0">
    <w:nsid w:val="546152C7"/>
    <w:multiLevelType w:val="hybridMultilevel"/>
    <w:tmpl w:val="04A485D0"/>
    <w:lvl w:ilvl="0" w:tplc="EF4C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46A90E" w:tentative="1">
      <w:start w:val="1"/>
      <w:numFmt w:val="lowerLetter"/>
      <w:lvlText w:val="%2."/>
      <w:lvlJc w:val="left"/>
      <w:pPr>
        <w:ind w:left="1080" w:hanging="360"/>
      </w:pPr>
    </w:lvl>
    <w:lvl w:ilvl="2" w:tplc="2CDAFFE6" w:tentative="1">
      <w:start w:val="1"/>
      <w:numFmt w:val="lowerRoman"/>
      <w:lvlText w:val="%3."/>
      <w:lvlJc w:val="right"/>
      <w:pPr>
        <w:ind w:left="1800" w:hanging="180"/>
      </w:pPr>
    </w:lvl>
    <w:lvl w:ilvl="3" w:tplc="C0CAA76C" w:tentative="1">
      <w:start w:val="1"/>
      <w:numFmt w:val="decimal"/>
      <w:lvlText w:val="%4."/>
      <w:lvlJc w:val="left"/>
      <w:pPr>
        <w:ind w:left="2520" w:hanging="360"/>
      </w:pPr>
    </w:lvl>
    <w:lvl w:ilvl="4" w:tplc="77D00AA8" w:tentative="1">
      <w:start w:val="1"/>
      <w:numFmt w:val="lowerLetter"/>
      <w:lvlText w:val="%5."/>
      <w:lvlJc w:val="left"/>
      <w:pPr>
        <w:ind w:left="3240" w:hanging="360"/>
      </w:pPr>
    </w:lvl>
    <w:lvl w:ilvl="5" w:tplc="2814F9DC" w:tentative="1">
      <w:start w:val="1"/>
      <w:numFmt w:val="lowerRoman"/>
      <w:lvlText w:val="%6."/>
      <w:lvlJc w:val="right"/>
      <w:pPr>
        <w:ind w:left="3960" w:hanging="180"/>
      </w:pPr>
    </w:lvl>
    <w:lvl w:ilvl="6" w:tplc="2946A8B8" w:tentative="1">
      <w:start w:val="1"/>
      <w:numFmt w:val="decimal"/>
      <w:lvlText w:val="%7."/>
      <w:lvlJc w:val="left"/>
      <w:pPr>
        <w:ind w:left="4680" w:hanging="360"/>
      </w:pPr>
    </w:lvl>
    <w:lvl w:ilvl="7" w:tplc="3A1A52C0" w:tentative="1">
      <w:start w:val="1"/>
      <w:numFmt w:val="lowerLetter"/>
      <w:lvlText w:val="%8."/>
      <w:lvlJc w:val="left"/>
      <w:pPr>
        <w:ind w:left="5400" w:hanging="360"/>
      </w:pPr>
    </w:lvl>
    <w:lvl w:ilvl="8" w:tplc="12DE4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C3"/>
    <w:rsid w:val="0000609F"/>
    <w:rsid w:val="00011764"/>
    <w:rsid w:val="00043254"/>
    <w:rsid w:val="00057BED"/>
    <w:rsid w:val="000724AE"/>
    <w:rsid w:val="000A092B"/>
    <w:rsid w:val="000C0114"/>
    <w:rsid w:val="000C5EBA"/>
    <w:rsid w:val="0012335F"/>
    <w:rsid w:val="001268BC"/>
    <w:rsid w:val="001804DE"/>
    <w:rsid w:val="00186D94"/>
    <w:rsid w:val="001A0D77"/>
    <w:rsid w:val="001E5AAA"/>
    <w:rsid w:val="001F13C1"/>
    <w:rsid w:val="001F446D"/>
    <w:rsid w:val="00210E0E"/>
    <w:rsid w:val="00227600"/>
    <w:rsid w:val="0023482D"/>
    <w:rsid w:val="00246435"/>
    <w:rsid w:val="00246BCF"/>
    <w:rsid w:val="00270643"/>
    <w:rsid w:val="002829D9"/>
    <w:rsid w:val="002847F3"/>
    <w:rsid w:val="002C7B96"/>
    <w:rsid w:val="002F38E6"/>
    <w:rsid w:val="00305171"/>
    <w:rsid w:val="00313269"/>
    <w:rsid w:val="0034680A"/>
    <w:rsid w:val="00362CDB"/>
    <w:rsid w:val="00363FF8"/>
    <w:rsid w:val="003748A9"/>
    <w:rsid w:val="003750CC"/>
    <w:rsid w:val="0037721D"/>
    <w:rsid w:val="003A34E2"/>
    <w:rsid w:val="003B055B"/>
    <w:rsid w:val="003B4DE4"/>
    <w:rsid w:val="003D23A3"/>
    <w:rsid w:val="003D5856"/>
    <w:rsid w:val="00404E4F"/>
    <w:rsid w:val="00407073"/>
    <w:rsid w:val="0042339A"/>
    <w:rsid w:val="0042508F"/>
    <w:rsid w:val="00432AB6"/>
    <w:rsid w:val="00437ADD"/>
    <w:rsid w:val="004424C3"/>
    <w:rsid w:val="00447140"/>
    <w:rsid w:val="00461021"/>
    <w:rsid w:val="004635FD"/>
    <w:rsid w:val="00466221"/>
    <w:rsid w:val="004C5A41"/>
    <w:rsid w:val="004C6362"/>
    <w:rsid w:val="004E28C6"/>
    <w:rsid w:val="004F138F"/>
    <w:rsid w:val="004F49BE"/>
    <w:rsid w:val="005141E8"/>
    <w:rsid w:val="00524798"/>
    <w:rsid w:val="00526280"/>
    <w:rsid w:val="00553413"/>
    <w:rsid w:val="00571446"/>
    <w:rsid w:val="00572B56"/>
    <w:rsid w:val="005806FE"/>
    <w:rsid w:val="0058369E"/>
    <w:rsid w:val="00594496"/>
    <w:rsid w:val="005A02BD"/>
    <w:rsid w:val="005B22AD"/>
    <w:rsid w:val="005B3626"/>
    <w:rsid w:val="005D27C5"/>
    <w:rsid w:val="005D6C27"/>
    <w:rsid w:val="005E7A04"/>
    <w:rsid w:val="00603FD5"/>
    <w:rsid w:val="0061401C"/>
    <w:rsid w:val="00622E66"/>
    <w:rsid w:val="00642010"/>
    <w:rsid w:val="00654603"/>
    <w:rsid w:val="00655A38"/>
    <w:rsid w:val="00664136"/>
    <w:rsid w:val="0069612F"/>
    <w:rsid w:val="006A3300"/>
    <w:rsid w:val="006C4AF4"/>
    <w:rsid w:val="006C64DA"/>
    <w:rsid w:val="006D3F2F"/>
    <w:rsid w:val="006E3536"/>
    <w:rsid w:val="006F57DE"/>
    <w:rsid w:val="007129DD"/>
    <w:rsid w:val="007134EA"/>
    <w:rsid w:val="00714488"/>
    <w:rsid w:val="007473E2"/>
    <w:rsid w:val="00757621"/>
    <w:rsid w:val="007638DA"/>
    <w:rsid w:val="00765A0A"/>
    <w:rsid w:val="007740F3"/>
    <w:rsid w:val="00785F1D"/>
    <w:rsid w:val="007876B7"/>
    <w:rsid w:val="007A0363"/>
    <w:rsid w:val="007A0962"/>
    <w:rsid w:val="007A5C0D"/>
    <w:rsid w:val="007B0649"/>
    <w:rsid w:val="007C76FD"/>
    <w:rsid w:val="007D0079"/>
    <w:rsid w:val="007D279D"/>
    <w:rsid w:val="007E22BC"/>
    <w:rsid w:val="007E511B"/>
    <w:rsid w:val="0085439B"/>
    <w:rsid w:val="00871348"/>
    <w:rsid w:val="00893FE1"/>
    <w:rsid w:val="008B4965"/>
    <w:rsid w:val="008C2A60"/>
    <w:rsid w:val="008D1ABD"/>
    <w:rsid w:val="008D3F06"/>
    <w:rsid w:val="008D7C7F"/>
    <w:rsid w:val="008E584A"/>
    <w:rsid w:val="0090601D"/>
    <w:rsid w:val="009134C8"/>
    <w:rsid w:val="00927D90"/>
    <w:rsid w:val="00936068"/>
    <w:rsid w:val="00946FA0"/>
    <w:rsid w:val="009562A8"/>
    <w:rsid w:val="009615D4"/>
    <w:rsid w:val="009660FD"/>
    <w:rsid w:val="009715D2"/>
    <w:rsid w:val="00974677"/>
    <w:rsid w:val="00991B28"/>
    <w:rsid w:val="009A2F17"/>
    <w:rsid w:val="009C24D2"/>
    <w:rsid w:val="009C3007"/>
    <w:rsid w:val="00A13664"/>
    <w:rsid w:val="00A45161"/>
    <w:rsid w:val="00A90151"/>
    <w:rsid w:val="00A9359B"/>
    <w:rsid w:val="00AA2693"/>
    <w:rsid w:val="00AC014F"/>
    <w:rsid w:val="00AE22D8"/>
    <w:rsid w:val="00AE4DD8"/>
    <w:rsid w:val="00AE58BF"/>
    <w:rsid w:val="00AF0660"/>
    <w:rsid w:val="00B20371"/>
    <w:rsid w:val="00B214A7"/>
    <w:rsid w:val="00B23603"/>
    <w:rsid w:val="00B3749D"/>
    <w:rsid w:val="00B616B3"/>
    <w:rsid w:val="00B65DAA"/>
    <w:rsid w:val="00B66B2F"/>
    <w:rsid w:val="00B87859"/>
    <w:rsid w:val="00B91D47"/>
    <w:rsid w:val="00B95C35"/>
    <w:rsid w:val="00BA7623"/>
    <w:rsid w:val="00BD1DEA"/>
    <w:rsid w:val="00BF15FB"/>
    <w:rsid w:val="00BF68C8"/>
    <w:rsid w:val="00C01E68"/>
    <w:rsid w:val="00C11924"/>
    <w:rsid w:val="00C326F9"/>
    <w:rsid w:val="00C37A29"/>
    <w:rsid w:val="00C438F4"/>
    <w:rsid w:val="00C51C3E"/>
    <w:rsid w:val="00C6071C"/>
    <w:rsid w:val="00C75806"/>
    <w:rsid w:val="00C84415"/>
    <w:rsid w:val="00C86C8B"/>
    <w:rsid w:val="00C953A7"/>
    <w:rsid w:val="00CC6F02"/>
    <w:rsid w:val="00CD5A42"/>
    <w:rsid w:val="00CD61EB"/>
    <w:rsid w:val="00CD63BF"/>
    <w:rsid w:val="00CE5FDD"/>
    <w:rsid w:val="00CF02F0"/>
    <w:rsid w:val="00CF6ACA"/>
    <w:rsid w:val="00D24A0D"/>
    <w:rsid w:val="00D43B64"/>
    <w:rsid w:val="00D56859"/>
    <w:rsid w:val="00D60649"/>
    <w:rsid w:val="00D64A4B"/>
    <w:rsid w:val="00D83923"/>
    <w:rsid w:val="00D9419D"/>
    <w:rsid w:val="00DA608B"/>
    <w:rsid w:val="00DC0D60"/>
    <w:rsid w:val="00DC1BD5"/>
    <w:rsid w:val="00DF4E3E"/>
    <w:rsid w:val="00E32F93"/>
    <w:rsid w:val="00E54B2B"/>
    <w:rsid w:val="00EA55C6"/>
    <w:rsid w:val="00EC3DE7"/>
    <w:rsid w:val="00EC78BE"/>
    <w:rsid w:val="00EE6F14"/>
    <w:rsid w:val="00F01E14"/>
    <w:rsid w:val="00F162D4"/>
    <w:rsid w:val="00F31E0B"/>
    <w:rsid w:val="00F42CB8"/>
    <w:rsid w:val="00F4702C"/>
    <w:rsid w:val="00F505B8"/>
    <w:rsid w:val="00F661F7"/>
    <w:rsid w:val="00F87B07"/>
    <w:rsid w:val="00FB6A54"/>
    <w:rsid w:val="00FC2D8B"/>
    <w:rsid w:val="00FC4FE6"/>
    <w:rsid w:val="00FC5D0E"/>
    <w:rsid w:val="00FE1CD2"/>
    <w:rsid w:val="00FE78B7"/>
    <w:rsid w:val="6864666E"/>
    <w:rsid w:val="70E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F9840"/>
  <w15:chartTrackingRefBased/>
  <w15:docId w15:val="{B2887560-3ECB-4464-A411-4F5E1D0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tabs>
        <w:tab w:val="num" w:pos="284"/>
      </w:tabs>
      <w:ind w:left="340" w:hanging="340"/>
      <w:contextualSpacing/>
    </w:pPr>
  </w:style>
  <w:style w:type="numbering" w:customStyle="1" w:styleId="Bullets">
    <w:name w:val="Bullets"/>
    <w:uiPriority w:val="99"/>
    <w:rsid w:val="0061401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2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6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6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5A38"/>
    <w:pPr>
      <w:spacing w:before="120" w:after="0"/>
    </w:pPr>
    <w:rPr>
      <w:rFonts w:asciiTheme="majorHAnsi" w:hAnsiTheme="majorHAnsi" w:cstheme="majorHAnsi"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spacing w:before="240" w:after="0"/>
    </w:pPr>
    <w:rPr>
      <w:rFonts w:cstheme="minorHAns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paragraph" w:customStyle="1" w:styleId="DocumentTitle">
    <w:name w:val="Document Title"/>
    <w:basedOn w:val="Heading1"/>
    <w:link w:val="DocumentTitleChar"/>
    <w:qFormat/>
    <w:rsid w:val="00FC4FE6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A5C0D"/>
    <w:pPr>
      <w:spacing w:after="0"/>
      <w:ind w:left="200"/>
    </w:pPr>
    <w:rPr>
      <w:rFonts w:cstheme="minorHAnsi"/>
      <w:szCs w:val="20"/>
    </w:rPr>
  </w:style>
  <w:style w:type="character" w:customStyle="1" w:styleId="DocumentTitleChar">
    <w:name w:val="Document Title Char"/>
    <w:basedOn w:val="Heading1Char"/>
    <w:link w:val="DocumentTitle"/>
    <w:rsid w:val="00FC4FE6"/>
    <w:rPr>
      <w:rFonts w:asciiTheme="majorHAnsi" w:eastAsiaTheme="majorEastAsia" w:hAnsiTheme="majorHAnsi" w:cstheme="majorBidi"/>
      <w:b/>
      <w:color w:val="041243" w:themeColor="text2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7A5C0D"/>
    <w:pPr>
      <w:spacing w:after="0"/>
      <w:ind w:left="4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5C0D"/>
    <w:pPr>
      <w:spacing w:after="0"/>
      <w:ind w:left="6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5C0D"/>
    <w:pPr>
      <w:spacing w:after="0"/>
      <w:ind w:left="8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5C0D"/>
    <w:pPr>
      <w:spacing w:after="0"/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5C0D"/>
    <w:pPr>
      <w:spacing w:after="0"/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5C0D"/>
    <w:pPr>
      <w:spacing w:after="0"/>
      <w:ind w:left="1400"/>
    </w:pPr>
    <w:rPr>
      <w:rFonts w:cstheme="minorHAnsi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859"/>
    <w:rPr>
      <w:color w:val="4D4D4F" w:themeColor="background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93"/>
    <w:rPr>
      <w:rFonts w:ascii="Segoe UI" w:hAnsi="Segoe UI" w:cs="Segoe UI"/>
      <w:color w:val="4D4D4F" w:themeColor="background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02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wsell\Downloads\Procedure-template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9EA7468A7400BA68316C77812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E156-8981-4DC2-B9F5-62906CF0B7D6}"/>
      </w:docPartPr>
      <w:docPartBody>
        <w:p w:rsidR="00F5350F" w:rsidRDefault="00C6071C">
          <w:pPr>
            <w:pStyle w:val="4659EA7468A7400BA68316C778125D62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1C"/>
    <w:rsid w:val="003B6B5A"/>
    <w:rsid w:val="005F4BE5"/>
    <w:rsid w:val="00C6071C"/>
    <w:rsid w:val="00D3515A"/>
    <w:rsid w:val="00E861CB"/>
    <w:rsid w:val="00F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59EA7468A7400BA68316C778125D62">
    <w:name w:val="4659EA7468A7400BA68316C778125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4E36C86CF534D8699EE588CE52C38" ma:contentTypeVersion="2" ma:contentTypeDescription="Create a new document." ma:contentTypeScope="" ma:versionID="eaf3b8e69e5ff4dbed30ecbe3b2254fb">
  <xsd:schema xmlns:xsd="http://www.w3.org/2001/XMLSchema" xmlns:xs="http://www.w3.org/2001/XMLSchema" xmlns:p="http://schemas.microsoft.com/office/2006/metadata/properties" xmlns:ns2="71c9c1cd-2f55-42e6-8e53-60e6306d99f4" targetNamespace="http://schemas.microsoft.com/office/2006/metadata/properties" ma:root="true" ma:fieldsID="331f1e1c7777c5a1103732d60d623495" ns2:_="">
    <xsd:import namespace="71c9c1cd-2f55-42e6-8e53-60e6306d9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c1cd-2f55-42e6-8e53-60e6306d9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E8982-4553-4325-9EBA-D572A3573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65B18-BA67-49B9-A334-E13142277FA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c9c1cd-2f55-42e6-8e53-60e6306d99f4"/>
  </ds:schemaRefs>
</ds:datastoreItem>
</file>

<file path=customXml/itemProps3.xml><?xml version="1.0" encoding="utf-8"?>
<ds:datastoreItem xmlns:ds="http://schemas.openxmlformats.org/officeDocument/2006/customXml" ds:itemID="{C4B47A0B-18C1-4B52-B013-F195265D8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8BEB5-E712-4373-895C-C22246891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9c1cd-2f55-42e6-8e53-60e6306d9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Procedure-template-2019</Template>
  <TotalTime>68</TotalTime>
  <Pages>4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Hodgson</dc:creator>
  <cp:keywords/>
  <dc:description/>
  <cp:lastModifiedBy>Jessica Frost-Camilleri</cp:lastModifiedBy>
  <cp:revision>53</cp:revision>
  <cp:lastPrinted>2019-11-19T03:36:00Z</cp:lastPrinted>
  <dcterms:created xsi:type="dcterms:W3CDTF">2020-09-15T04:47:00Z</dcterms:created>
  <dcterms:modified xsi:type="dcterms:W3CDTF">2022-12-13T23:51:00Z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0x010100C2B4E36C86CF534D8699EE588CE52C38</vt:lpwstr>
  </property>
  <property fmtid="{D5CDD505-2E9C-101B-9397-08002B2CF9AE}" pid="3" name="_dlc_DocIdItemGuid">
    <vt:lpwstr>7ee8b81d-3ea2-460e-96d0-8203802d08dc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